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center"/>
        <w:rPr>
          <w:rFonts w:hAnsi="Arial" w:cs="Times New Roman"/>
          <w:b/>
          <w:bCs/>
          <w:sz w:val="28"/>
          <w:szCs w:val="28"/>
        </w:rPr>
      </w:pPr>
      <w:r>
        <w:rPr>
          <w:rFonts w:hint="eastAsia" w:hAnsi="Arial" w:cs="宋体"/>
          <w:b/>
          <w:bCs/>
          <w:sz w:val="28"/>
          <w:szCs w:val="28"/>
        </w:rPr>
        <w:t>湖北文理学院</w:t>
      </w:r>
      <w:r>
        <w:rPr>
          <w:rFonts w:hAnsi="Arial"/>
          <w:b/>
          <w:bCs/>
          <w:sz w:val="28"/>
          <w:szCs w:val="28"/>
        </w:rPr>
        <w:t>202</w:t>
      </w:r>
      <w:r>
        <w:rPr>
          <w:rFonts w:hint="eastAsia" w:hAnsi="Arial"/>
          <w:b/>
          <w:bCs/>
          <w:sz w:val="28"/>
          <w:szCs w:val="28"/>
          <w:lang w:val="en-US" w:eastAsia="zh-CN"/>
        </w:rPr>
        <w:t>2</w:t>
      </w:r>
      <w:r>
        <w:rPr>
          <w:rFonts w:hint="eastAsia" w:hAnsi="Arial" w:cs="宋体"/>
          <w:b/>
          <w:bCs/>
          <w:sz w:val="28"/>
          <w:szCs w:val="28"/>
        </w:rPr>
        <w:t>年专升本考试</w:t>
      </w:r>
    </w:p>
    <w:p>
      <w:pPr>
        <w:widowControl/>
        <w:spacing w:line="240" w:lineRule="auto"/>
        <w:jc w:val="center"/>
        <w:rPr>
          <w:rFonts w:hAnsi="Arial"/>
          <w:b/>
          <w:bCs/>
          <w:sz w:val="28"/>
          <w:szCs w:val="28"/>
        </w:rPr>
      </w:pPr>
      <w:r>
        <w:rPr>
          <w:rFonts w:hint="eastAsia" w:hAnsi="Arial" w:cs="宋体"/>
          <w:b/>
          <w:bCs/>
          <w:sz w:val="28"/>
          <w:szCs w:val="28"/>
        </w:rPr>
        <w:t>《学前儿童发展心理学》</w:t>
      </w:r>
      <w:r>
        <w:rPr>
          <w:rFonts w:hint="eastAsia" w:hAnsi="Arial" w:cs="宋体"/>
          <w:b/>
          <w:bCs/>
          <w:sz w:val="28"/>
          <w:szCs w:val="28"/>
          <w:lang w:val="en-US" w:eastAsia="zh-CN"/>
        </w:rPr>
        <w:t>样</w:t>
      </w:r>
      <w:r>
        <w:rPr>
          <w:rFonts w:hint="eastAsia" w:hAnsi="Arial" w:cs="宋体"/>
          <w:b/>
          <w:bCs/>
          <w:sz w:val="28"/>
          <w:szCs w:val="28"/>
        </w:rPr>
        <w:t>卷</w:t>
      </w:r>
      <w:r>
        <w:rPr>
          <w:rFonts w:hAnsi="Arial"/>
          <w:b/>
          <w:bCs/>
          <w:sz w:val="28"/>
          <w:szCs w:val="28"/>
        </w:rPr>
        <w:t xml:space="preserve"> </w:t>
      </w:r>
    </w:p>
    <w:p>
      <w:pPr>
        <w:widowControl/>
        <w:spacing w:line="240" w:lineRule="auto"/>
        <w:jc w:val="center"/>
        <w:rPr>
          <w:rFonts w:ascii="黑体" w:hAnsi="宋体" w:eastAsia="黑体" w:cs="Times New Roman"/>
          <w:sz w:val="21"/>
          <w:szCs w:val="21"/>
        </w:rPr>
      </w:pPr>
    </w:p>
    <w:p>
      <w:pPr>
        <w:widowControl/>
        <w:spacing w:line="240" w:lineRule="auto"/>
        <w:ind w:firstLine="420" w:firstLineChars="200"/>
        <w:rPr>
          <w:sz w:val="21"/>
          <w:szCs w:val="21"/>
          <w:u w:val="single"/>
        </w:rPr>
      </w:pPr>
      <w:r>
        <w:rPr>
          <w:rFonts w:hint="eastAsia" w:hAnsi="Arial" w:cs="宋体"/>
          <w:sz w:val="21"/>
          <w:szCs w:val="21"/>
        </w:rPr>
        <w:t>学校：</w:t>
      </w:r>
      <w:r>
        <w:rPr>
          <w:sz w:val="21"/>
          <w:szCs w:val="21"/>
          <w:u w:val="single"/>
        </w:rPr>
        <w:t xml:space="preserve">          </w:t>
      </w:r>
      <w:r>
        <w:rPr>
          <w:rFonts w:hint="eastAsia" w:hAnsi="Arial" w:cs="宋体"/>
          <w:sz w:val="21"/>
          <w:szCs w:val="21"/>
        </w:rPr>
        <w:t>专业：</w:t>
      </w:r>
      <w:r>
        <w:rPr>
          <w:sz w:val="21"/>
          <w:szCs w:val="21"/>
          <w:u w:val="single"/>
        </w:rPr>
        <w:t xml:space="preserve">            </w:t>
      </w:r>
      <w:r>
        <w:rPr>
          <w:rFonts w:hint="eastAsia" w:hAnsi="Arial" w:cs="宋体"/>
          <w:sz w:val="21"/>
          <w:szCs w:val="21"/>
          <w:lang w:val="en-US" w:eastAsia="zh-CN"/>
        </w:rPr>
        <w:t>考</w:t>
      </w:r>
      <w:r>
        <w:rPr>
          <w:rFonts w:hint="eastAsia" w:hAnsi="Arial" w:cs="宋体"/>
          <w:sz w:val="21"/>
          <w:szCs w:val="21"/>
        </w:rPr>
        <w:t>号：</w:t>
      </w:r>
      <w:r>
        <w:rPr>
          <w:sz w:val="21"/>
          <w:szCs w:val="21"/>
          <w:u w:val="single"/>
        </w:rPr>
        <w:t xml:space="preserve">            </w:t>
      </w:r>
      <w:r>
        <w:rPr>
          <w:rFonts w:hint="eastAsia" w:hAnsi="Arial" w:cs="宋体"/>
          <w:sz w:val="21"/>
          <w:szCs w:val="21"/>
        </w:rPr>
        <w:t>姓名：</w:t>
      </w:r>
      <w:r>
        <w:rPr>
          <w:sz w:val="21"/>
          <w:szCs w:val="21"/>
          <w:u w:val="single"/>
        </w:rPr>
        <w:t xml:space="preserve">          </w:t>
      </w:r>
    </w:p>
    <w:p>
      <w:pPr>
        <w:widowControl/>
        <w:spacing w:line="240" w:lineRule="auto"/>
        <w:rPr>
          <w:rFonts w:hAnsi="Arial" w:cs="Times New Roman"/>
          <w:sz w:val="21"/>
          <w:szCs w:val="21"/>
        </w:rPr>
      </w:pPr>
    </w:p>
    <w:tbl>
      <w:tblPr>
        <w:tblStyle w:val="5"/>
        <w:tblW w:w="8505"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2"/>
        <w:gridCol w:w="1531"/>
        <w:gridCol w:w="1696"/>
        <w:gridCol w:w="3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10" w:type="dxa"/>
            <w:vAlign w:val="center"/>
          </w:tcPr>
          <w:p>
            <w:pPr>
              <w:spacing w:before="244" w:line="240" w:lineRule="auto"/>
              <w:jc w:val="center"/>
              <w:rPr>
                <w:rFonts w:cs="Times New Roman"/>
                <w:sz w:val="21"/>
                <w:szCs w:val="21"/>
              </w:rPr>
            </w:pPr>
            <w:r>
              <w:rPr>
                <w:rFonts w:hint="eastAsia" w:hAnsi="Arial" w:cs="宋体"/>
                <w:sz w:val="21"/>
                <w:szCs w:val="21"/>
              </w:rPr>
              <w:t>题目</w:t>
            </w:r>
          </w:p>
        </w:tc>
        <w:tc>
          <w:tcPr>
            <w:tcW w:w="925" w:type="dxa"/>
            <w:vAlign w:val="center"/>
          </w:tcPr>
          <w:p>
            <w:pPr>
              <w:spacing w:before="244" w:line="240" w:lineRule="auto"/>
              <w:jc w:val="center"/>
              <w:rPr>
                <w:rFonts w:cs="Times New Roman"/>
                <w:sz w:val="21"/>
                <w:szCs w:val="21"/>
              </w:rPr>
            </w:pPr>
            <w:r>
              <w:rPr>
                <w:rFonts w:hint="eastAsia" w:hAnsi="Arial" w:cs="宋体"/>
                <w:sz w:val="21"/>
                <w:szCs w:val="21"/>
              </w:rPr>
              <w:t>一</w:t>
            </w:r>
          </w:p>
        </w:tc>
        <w:tc>
          <w:tcPr>
            <w:tcW w:w="1025" w:type="dxa"/>
            <w:vAlign w:val="center"/>
          </w:tcPr>
          <w:p>
            <w:pPr>
              <w:spacing w:before="244" w:line="240" w:lineRule="auto"/>
              <w:jc w:val="center"/>
              <w:rPr>
                <w:rFonts w:cs="Times New Roman"/>
                <w:sz w:val="21"/>
                <w:szCs w:val="21"/>
              </w:rPr>
            </w:pPr>
            <w:r>
              <w:rPr>
                <w:rFonts w:hint="eastAsia" w:hAnsi="Arial" w:cs="宋体"/>
                <w:sz w:val="21"/>
                <w:szCs w:val="21"/>
              </w:rPr>
              <w:t>二</w:t>
            </w:r>
          </w:p>
        </w:tc>
        <w:tc>
          <w:tcPr>
            <w:tcW w:w="1980" w:type="dxa"/>
            <w:vAlign w:val="center"/>
          </w:tcPr>
          <w:p>
            <w:pPr>
              <w:spacing w:before="244" w:line="240" w:lineRule="auto"/>
              <w:jc w:val="center"/>
              <w:rPr>
                <w:rFonts w:cs="Times New Roman"/>
                <w:sz w:val="21"/>
                <w:szCs w:val="21"/>
              </w:rPr>
            </w:pPr>
            <w:r>
              <w:rPr>
                <w:rFonts w:hint="eastAsia" w:hAnsi="Arial" w:cs="宋体"/>
                <w:sz w:val="21"/>
                <w:szCs w:val="21"/>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10" w:type="dxa"/>
            <w:vAlign w:val="center"/>
          </w:tcPr>
          <w:p>
            <w:pPr>
              <w:spacing w:before="110" w:line="240" w:lineRule="auto"/>
              <w:jc w:val="center"/>
              <w:rPr>
                <w:rFonts w:cs="Times New Roman"/>
                <w:sz w:val="21"/>
                <w:szCs w:val="21"/>
              </w:rPr>
            </w:pPr>
            <w:r>
              <w:rPr>
                <w:rFonts w:hint="eastAsia" w:hAnsi="Arial" w:cs="宋体"/>
                <w:sz w:val="21"/>
                <w:szCs w:val="21"/>
              </w:rPr>
              <w:t>满分</w:t>
            </w:r>
          </w:p>
        </w:tc>
        <w:tc>
          <w:tcPr>
            <w:tcW w:w="925" w:type="dxa"/>
            <w:vAlign w:val="center"/>
          </w:tcPr>
          <w:p>
            <w:pPr>
              <w:spacing w:line="240" w:lineRule="auto"/>
              <w:jc w:val="center"/>
              <w:rPr>
                <w:rFonts w:hint="default" w:eastAsia="宋体"/>
                <w:sz w:val="21"/>
                <w:szCs w:val="21"/>
                <w:lang w:val="en-US" w:eastAsia="zh-CN"/>
              </w:rPr>
            </w:pPr>
            <w:r>
              <w:rPr>
                <w:rFonts w:hint="eastAsia"/>
                <w:sz w:val="21"/>
                <w:szCs w:val="21"/>
                <w:lang w:val="en-US" w:eastAsia="zh-CN"/>
              </w:rPr>
              <w:t>40</w:t>
            </w:r>
          </w:p>
        </w:tc>
        <w:tc>
          <w:tcPr>
            <w:tcW w:w="1025" w:type="dxa"/>
            <w:vAlign w:val="center"/>
          </w:tcPr>
          <w:p>
            <w:pPr>
              <w:spacing w:line="240" w:lineRule="auto"/>
              <w:jc w:val="center"/>
              <w:rPr>
                <w:rFonts w:hint="default" w:eastAsia="宋体"/>
                <w:sz w:val="21"/>
                <w:szCs w:val="21"/>
                <w:lang w:val="en-US" w:eastAsia="zh-CN"/>
              </w:rPr>
            </w:pPr>
            <w:r>
              <w:rPr>
                <w:rFonts w:hint="eastAsia"/>
                <w:sz w:val="21"/>
                <w:szCs w:val="21"/>
                <w:lang w:val="en-US" w:eastAsia="zh-CN"/>
              </w:rPr>
              <w:t>60</w:t>
            </w:r>
          </w:p>
        </w:tc>
        <w:tc>
          <w:tcPr>
            <w:tcW w:w="1980" w:type="dxa"/>
            <w:vAlign w:val="center"/>
          </w:tcPr>
          <w:p>
            <w:pPr>
              <w:spacing w:line="240" w:lineRule="auto"/>
              <w:jc w:val="center"/>
              <w:rPr>
                <w:sz w:val="21"/>
                <w:szCs w:val="21"/>
              </w:rPr>
            </w:pPr>
            <w:r>
              <w:rPr>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210" w:type="dxa"/>
            <w:vAlign w:val="center"/>
          </w:tcPr>
          <w:p>
            <w:pPr>
              <w:spacing w:before="110" w:line="240" w:lineRule="auto"/>
              <w:jc w:val="center"/>
              <w:rPr>
                <w:rFonts w:cs="Times New Roman"/>
                <w:sz w:val="21"/>
                <w:szCs w:val="21"/>
              </w:rPr>
            </w:pPr>
            <w:r>
              <w:rPr>
                <w:rFonts w:hint="eastAsia" w:hAnsi="Arial" w:cs="宋体"/>
                <w:sz w:val="21"/>
                <w:szCs w:val="21"/>
              </w:rPr>
              <w:t>得分</w:t>
            </w:r>
          </w:p>
        </w:tc>
        <w:tc>
          <w:tcPr>
            <w:tcW w:w="925" w:type="dxa"/>
            <w:vAlign w:val="center"/>
          </w:tcPr>
          <w:p>
            <w:pPr>
              <w:spacing w:before="110" w:line="240" w:lineRule="auto"/>
              <w:jc w:val="center"/>
              <w:rPr>
                <w:rFonts w:cs="Times New Roman"/>
                <w:sz w:val="21"/>
                <w:szCs w:val="21"/>
              </w:rPr>
            </w:pPr>
          </w:p>
        </w:tc>
        <w:tc>
          <w:tcPr>
            <w:tcW w:w="1025" w:type="dxa"/>
            <w:vAlign w:val="center"/>
          </w:tcPr>
          <w:p>
            <w:pPr>
              <w:spacing w:before="110" w:line="240" w:lineRule="auto"/>
              <w:jc w:val="center"/>
              <w:rPr>
                <w:rFonts w:cs="Times New Roman"/>
                <w:sz w:val="21"/>
                <w:szCs w:val="21"/>
              </w:rPr>
            </w:pPr>
          </w:p>
        </w:tc>
        <w:tc>
          <w:tcPr>
            <w:tcW w:w="1980" w:type="dxa"/>
            <w:vAlign w:val="center"/>
          </w:tcPr>
          <w:p>
            <w:pPr>
              <w:spacing w:before="110" w:line="240" w:lineRule="auto"/>
              <w:jc w:val="center"/>
              <w:rPr>
                <w:rFonts w:cs="Times New Roman"/>
                <w:sz w:val="21"/>
                <w:szCs w:val="21"/>
              </w:rPr>
            </w:pPr>
          </w:p>
        </w:tc>
      </w:tr>
    </w:tbl>
    <w:p>
      <w:pPr>
        <w:spacing w:line="240" w:lineRule="auto"/>
        <w:rPr>
          <w:rFonts w:ascii="Times New Roman" w:hAnsi="Times New Roman" w:cs="Times New Roman"/>
          <w:sz w:val="21"/>
          <w:szCs w:val="21"/>
        </w:rPr>
      </w:pPr>
    </w:p>
    <w:p>
      <w:pPr>
        <w:spacing w:line="360" w:lineRule="auto"/>
        <w:rPr>
          <w:rFonts w:hint="eastAsia" w:eastAsia="宋体" w:cs="Times New Roman"/>
          <w:sz w:val="21"/>
          <w:szCs w:val="21"/>
          <w:lang w:eastAsia="zh-CN"/>
        </w:rPr>
      </w:pPr>
      <w:r>
        <w:rPr>
          <w:rFonts w:hint="eastAsia" w:cs="宋体"/>
          <w:b/>
          <w:bCs/>
          <w:sz w:val="21"/>
          <w:szCs w:val="21"/>
        </w:rPr>
        <w:t>一、单项选择题。</w:t>
      </w:r>
      <w:r>
        <w:rPr>
          <w:rFonts w:hint="eastAsia" w:cs="宋体"/>
          <w:sz w:val="21"/>
          <w:szCs w:val="21"/>
        </w:rPr>
        <w:t>（把最符合题意的选项填入括号内</w:t>
      </w:r>
      <w:r>
        <w:rPr>
          <w:rFonts w:hint="eastAsia" w:cs="宋体"/>
          <w:sz w:val="21"/>
          <w:szCs w:val="21"/>
          <w:lang w:eastAsia="zh-CN"/>
        </w:rPr>
        <w:t>，</w:t>
      </w:r>
      <w:r>
        <w:rPr>
          <w:rFonts w:hint="eastAsia" w:cs="宋体"/>
          <w:sz w:val="21"/>
          <w:szCs w:val="21"/>
        </w:rPr>
        <w:t>每小题</w:t>
      </w:r>
      <w:r>
        <w:rPr>
          <w:rFonts w:hint="eastAsia"/>
          <w:sz w:val="21"/>
          <w:szCs w:val="21"/>
        </w:rPr>
        <w:t>1</w:t>
      </w:r>
      <w:r>
        <w:rPr>
          <w:sz w:val="21"/>
          <w:szCs w:val="21"/>
        </w:rPr>
        <w:t xml:space="preserve"> </w:t>
      </w:r>
      <w:r>
        <w:rPr>
          <w:rFonts w:hint="eastAsia" w:cs="宋体"/>
          <w:sz w:val="21"/>
          <w:szCs w:val="21"/>
        </w:rPr>
        <w:t>分，共</w:t>
      </w:r>
      <w:r>
        <w:rPr>
          <w:rFonts w:hint="eastAsia"/>
          <w:sz w:val="21"/>
          <w:szCs w:val="21"/>
          <w:lang w:val="en-US" w:eastAsia="zh-CN"/>
        </w:rPr>
        <w:t>4</w:t>
      </w:r>
      <w:r>
        <w:rPr>
          <w:rFonts w:hint="eastAsia"/>
          <w:sz w:val="21"/>
          <w:szCs w:val="21"/>
        </w:rPr>
        <w:t>0</w:t>
      </w:r>
      <w:r>
        <w:rPr>
          <w:rFonts w:hint="eastAsia" w:cs="宋体"/>
          <w:sz w:val="21"/>
          <w:szCs w:val="21"/>
        </w:rPr>
        <w:t>分）</w:t>
      </w:r>
      <w:r>
        <w:rPr>
          <w:rFonts w:hint="eastAsia" w:cs="宋体"/>
          <w:sz w:val="21"/>
          <w:szCs w:val="21"/>
          <w:lang w:eastAsia="zh-CN"/>
        </w:rPr>
        <w:t>。</w:t>
      </w:r>
    </w:p>
    <w:p>
      <w:pPr>
        <w:spacing w:line="360" w:lineRule="auto"/>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宋体"/>
          <w:sz w:val="21"/>
          <w:szCs w:val="21"/>
        </w:rPr>
        <w:t>儿童心理年龄特征之所以是可变的，其主要原因是儿童心理年龄特征的发展（</w:t>
      </w:r>
      <w:r>
        <w:rPr>
          <w:rFonts w:ascii="Times New Roman" w:hAnsi="Times New Roman" w:cs="Times New Roman"/>
          <w:sz w:val="21"/>
          <w:szCs w:val="21"/>
        </w:rPr>
        <w:t>A</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受社会和教育条件所制约</w:t>
      </w:r>
      <w:r>
        <w:rPr>
          <w:rFonts w:ascii="Times New Roman" w:hAnsi="Times New Roman" w:cs="Times New Roman"/>
          <w:sz w:val="21"/>
          <w:szCs w:val="21"/>
        </w:rPr>
        <w:t xml:space="preserve">          B.</w:t>
      </w:r>
      <w:r>
        <w:rPr>
          <w:rFonts w:hint="eastAsia" w:ascii="Times New Roman" w:hAnsi="Times New Roman" w:cs="宋体"/>
          <w:sz w:val="21"/>
          <w:szCs w:val="21"/>
        </w:rPr>
        <w:t>受遗传素质影响</w:t>
      </w:r>
      <w:r>
        <w:rPr>
          <w:rFonts w:ascii="Times New Roman" w:hAnsi="Times New Roman" w:cs="Times New Roman"/>
          <w:sz w:val="21"/>
          <w:szCs w:val="21"/>
        </w:rPr>
        <w:t xml:space="preserve">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受内因所制约</w:t>
      </w:r>
      <w:r>
        <w:rPr>
          <w:rFonts w:ascii="Times New Roman" w:hAnsi="Times New Roman" w:cs="Times New Roman"/>
          <w:sz w:val="21"/>
          <w:szCs w:val="21"/>
        </w:rPr>
        <w:t xml:space="preserve">                    D.</w:t>
      </w:r>
      <w:r>
        <w:rPr>
          <w:rFonts w:hint="eastAsia" w:ascii="Times New Roman" w:hAnsi="Times New Roman" w:cs="宋体"/>
          <w:sz w:val="21"/>
          <w:szCs w:val="21"/>
        </w:rPr>
        <w:t>受智力发展影响</w:t>
      </w:r>
    </w:p>
    <w:p>
      <w:pPr>
        <w:spacing w:line="360" w:lineRule="auto"/>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宋体"/>
          <w:sz w:val="21"/>
          <w:szCs w:val="21"/>
        </w:rPr>
        <w:t>儿童从很早开始就因为不同的行为而受到奖励与惩罚。他们通过对别人的观察学会期待与性别角色相符的行为。这是</w:t>
      </w:r>
      <w:r>
        <w:rPr>
          <w:rFonts w:ascii="Times New Roman" w:hAnsi="Times New Roman" w:cs="Times New Roman"/>
          <w:sz w:val="21"/>
          <w:szCs w:val="21"/>
        </w:rPr>
        <w:t>(A)</w:t>
      </w:r>
      <w:r>
        <w:rPr>
          <w:rFonts w:hint="eastAsia" w:ascii="Times New Roman" w:hAnsi="Times New Roman" w:cs="宋体"/>
          <w:sz w:val="21"/>
          <w:szCs w:val="21"/>
        </w:rPr>
        <w:t>的观点。</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社会学习理论</w:t>
      </w:r>
      <w:r>
        <w:rPr>
          <w:rFonts w:ascii="Times New Roman" w:hAnsi="Times New Roman" w:cs="Times New Roman"/>
          <w:sz w:val="21"/>
          <w:szCs w:val="21"/>
        </w:rPr>
        <w:t xml:space="preserve">                   B.</w:t>
      </w:r>
      <w:r>
        <w:rPr>
          <w:rFonts w:hint="eastAsia" w:ascii="Times New Roman" w:hAnsi="Times New Roman" w:cs="宋体"/>
          <w:sz w:val="21"/>
          <w:szCs w:val="21"/>
        </w:rPr>
        <w:t>认知发展理论</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性别图式理论</w:t>
      </w:r>
      <w:r>
        <w:rPr>
          <w:rFonts w:ascii="Times New Roman" w:hAnsi="Times New Roman" w:cs="Times New Roman"/>
          <w:sz w:val="21"/>
          <w:szCs w:val="21"/>
        </w:rPr>
        <w:t xml:space="preserve">                   D.</w:t>
      </w:r>
      <w:r>
        <w:rPr>
          <w:rFonts w:hint="eastAsia" w:ascii="Times New Roman" w:hAnsi="Times New Roman" w:cs="宋体"/>
          <w:sz w:val="21"/>
          <w:szCs w:val="21"/>
        </w:rPr>
        <w:t>心理人类学理论</w:t>
      </w:r>
    </w:p>
    <w:p>
      <w:pPr>
        <w:spacing w:line="360" w:lineRule="auto"/>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w:t>
      </w:r>
      <w:r>
        <w:rPr>
          <w:rFonts w:hint="eastAsia" w:ascii="Times New Roman" w:hAnsi="Times New Roman" w:cs="宋体"/>
          <w:sz w:val="21"/>
          <w:szCs w:val="21"/>
        </w:rPr>
        <w:t>对一组或一个儿童进行定期的系统的随访观察</w:t>
      </w:r>
      <w:r>
        <w:rPr>
          <w:rFonts w:hint="eastAsia" w:ascii="Times New Roman" w:hAnsi="Times New Roman" w:cs="Times New Roman"/>
          <w:sz w:val="21"/>
          <w:szCs w:val="21"/>
        </w:rPr>
        <w:t>，</w:t>
      </w:r>
      <w:r>
        <w:rPr>
          <w:rFonts w:hint="eastAsia" w:ascii="Times New Roman" w:hAnsi="Times New Roman" w:cs="宋体"/>
          <w:sz w:val="21"/>
          <w:szCs w:val="21"/>
        </w:rPr>
        <w:t>找出心理发展过程特点的方法称为</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横向研究</w:t>
      </w:r>
      <w:r>
        <w:rPr>
          <w:rFonts w:ascii="Times New Roman" w:hAnsi="Times New Roman" w:cs="Times New Roman"/>
          <w:sz w:val="21"/>
          <w:szCs w:val="21"/>
        </w:rPr>
        <w:t xml:space="preserve">      B. </w:t>
      </w:r>
      <w:r>
        <w:rPr>
          <w:rFonts w:hint="eastAsia" w:ascii="Times New Roman" w:hAnsi="Times New Roman" w:cs="宋体"/>
          <w:sz w:val="21"/>
          <w:szCs w:val="21"/>
        </w:rPr>
        <w:t>纵向研究</w:t>
      </w:r>
      <w:r>
        <w:rPr>
          <w:rFonts w:ascii="Times New Roman" w:hAnsi="Times New Roman" w:cs="Times New Roman"/>
          <w:sz w:val="21"/>
          <w:szCs w:val="21"/>
        </w:rPr>
        <w:t xml:space="preserve">      C. </w:t>
      </w:r>
      <w:r>
        <w:rPr>
          <w:rFonts w:hint="eastAsia" w:ascii="Times New Roman" w:hAnsi="Times New Roman" w:cs="宋体"/>
          <w:sz w:val="21"/>
          <w:szCs w:val="21"/>
        </w:rPr>
        <w:t>平行研究</w:t>
      </w:r>
      <w:r>
        <w:rPr>
          <w:rFonts w:ascii="Times New Roman" w:hAnsi="Times New Roman" w:cs="Times New Roman"/>
          <w:sz w:val="21"/>
          <w:szCs w:val="21"/>
        </w:rPr>
        <w:t xml:space="preserve">        D. </w:t>
      </w:r>
      <w:r>
        <w:rPr>
          <w:rFonts w:hint="eastAsia" w:ascii="Times New Roman" w:hAnsi="Times New Roman" w:cs="宋体"/>
          <w:sz w:val="21"/>
          <w:szCs w:val="21"/>
        </w:rPr>
        <w:t>实证研究</w:t>
      </w:r>
    </w:p>
    <w:p>
      <w:pPr>
        <w:spacing w:line="360" w:lineRule="auto"/>
        <w:rPr>
          <w:rFonts w:ascii="Times New Roman" w:hAnsi="Times New Roman" w:cs="Times New Roman"/>
          <w:sz w:val="21"/>
          <w:szCs w:val="21"/>
        </w:rPr>
      </w:pPr>
      <w:r>
        <w:rPr>
          <w:rFonts w:hint="eastAsia" w:ascii="Times New Roman" w:hAnsi="Times New Roman" w:cs="Times New Roman"/>
          <w:sz w:val="21"/>
          <w:szCs w:val="21"/>
        </w:rPr>
        <w:t>4</w:t>
      </w:r>
      <w:r>
        <w:rPr>
          <w:rFonts w:ascii="Times New Roman" w:hAnsi="Times New Roman" w:cs="Times New Roman"/>
          <w:sz w:val="21"/>
          <w:szCs w:val="21"/>
        </w:rPr>
        <w:t>.</w:t>
      </w:r>
      <w:r>
        <w:rPr>
          <w:rFonts w:hint="eastAsia" w:ascii="Times New Roman" w:hAnsi="Times New Roman" w:cs="宋体"/>
          <w:sz w:val="21"/>
          <w:szCs w:val="21"/>
        </w:rPr>
        <w:t>孤儿院孩子往往没有良好的社会适应行为，也不能建立起对人对已的信任，这是因为他们缺乏</w:t>
      </w:r>
      <w:r>
        <w:rPr>
          <w:rFonts w:ascii="Times New Roman" w:hAnsi="Times New Roman" w:cs="Times New Roman"/>
          <w:sz w:val="21"/>
          <w:szCs w:val="21"/>
        </w:rPr>
        <w:t>(A)</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早期依恋关系</w:t>
      </w:r>
      <w:r>
        <w:rPr>
          <w:rFonts w:ascii="Times New Roman" w:hAnsi="Times New Roman" w:cs="Times New Roman"/>
          <w:sz w:val="21"/>
          <w:szCs w:val="21"/>
        </w:rPr>
        <w:t xml:space="preserve">      B. </w:t>
      </w:r>
      <w:r>
        <w:rPr>
          <w:rFonts w:hint="eastAsia" w:ascii="Times New Roman" w:hAnsi="Times New Roman" w:cs="宋体"/>
          <w:sz w:val="21"/>
          <w:szCs w:val="21"/>
        </w:rPr>
        <w:t>正常母爱</w:t>
      </w:r>
      <w:r>
        <w:rPr>
          <w:rFonts w:ascii="Times New Roman" w:hAnsi="Times New Roman" w:cs="Times New Roman"/>
          <w:sz w:val="21"/>
          <w:szCs w:val="21"/>
        </w:rPr>
        <w:t xml:space="preserve">       C. </w:t>
      </w:r>
      <w:r>
        <w:rPr>
          <w:rFonts w:hint="eastAsia" w:ascii="Times New Roman" w:hAnsi="Times New Roman" w:cs="宋体"/>
          <w:sz w:val="21"/>
          <w:szCs w:val="21"/>
        </w:rPr>
        <w:t>细心照料</w:t>
      </w:r>
      <w:r>
        <w:rPr>
          <w:rFonts w:ascii="Times New Roman" w:hAnsi="Times New Roman" w:cs="Times New Roman"/>
          <w:sz w:val="21"/>
          <w:szCs w:val="21"/>
        </w:rPr>
        <w:t xml:space="preserve">      D. </w:t>
      </w:r>
      <w:r>
        <w:rPr>
          <w:rFonts w:hint="eastAsia" w:ascii="Times New Roman" w:hAnsi="Times New Roman" w:cs="宋体"/>
          <w:sz w:val="21"/>
          <w:szCs w:val="21"/>
        </w:rPr>
        <w:t>必需的营养</w:t>
      </w:r>
    </w:p>
    <w:p>
      <w:pPr>
        <w:spacing w:line="360" w:lineRule="auto"/>
        <w:rPr>
          <w:rFonts w:ascii="Times New Roman" w:hAnsi="Times New Roman" w:cs="Times New Roman"/>
          <w:sz w:val="21"/>
          <w:szCs w:val="21"/>
        </w:rPr>
      </w:pPr>
      <w:r>
        <w:rPr>
          <w:rFonts w:hint="eastAsia" w:ascii="Times New Roman" w:hAnsi="Times New Roman" w:cs="Times New Roman"/>
          <w:sz w:val="21"/>
          <w:szCs w:val="21"/>
        </w:rPr>
        <w:t>5</w:t>
      </w:r>
      <w:r>
        <w:rPr>
          <w:rFonts w:ascii="Times New Roman" w:hAnsi="Times New Roman" w:cs="Times New Roman"/>
          <w:sz w:val="21"/>
          <w:szCs w:val="21"/>
        </w:rPr>
        <w:t>.</w:t>
      </w:r>
      <w:r>
        <w:rPr>
          <w:rFonts w:hint="eastAsia" w:ascii="Times New Roman" w:hAnsi="Times New Roman" w:cs="宋体"/>
          <w:sz w:val="21"/>
          <w:szCs w:val="21"/>
        </w:rPr>
        <w:t>已经掌握的知识技能对新知识技能的掌握产生的影响作用称为</w:t>
      </w:r>
      <w:r>
        <w:rPr>
          <w:rFonts w:ascii="Times New Roman" w:hAnsi="Times New Roman" w:cs="Times New Roman"/>
          <w:sz w:val="21"/>
          <w:szCs w:val="21"/>
        </w:rPr>
        <w:t>(B )</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定势</w:t>
      </w:r>
      <w:r>
        <w:rPr>
          <w:rFonts w:ascii="Times New Roman" w:hAnsi="Times New Roman" w:cs="Times New Roman"/>
          <w:sz w:val="21"/>
          <w:szCs w:val="21"/>
        </w:rPr>
        <w:t xml:space="preserve">         B.</w:t>
      </w:r>
      <w:r>
        <w:rPr>
          <w:rFonts w:hint="eastAsia" w:ascii="Times New Roman" w:hAnsi="Times New Roman" w:cs="宋体"/>
          <w:sz w:val="21"/>
          <w:szCs w:val="21"/>
        </w:rPr>
        <w:t>迁移</w:t>
      </w:r>
      <w:r>
        <w:rPr>
          <w:rFonts w:ascii="Times New Roman" w:hAnsi="Times New Roman" w:cs="Times New Roman"/>
          <w:sz w:val="21"/>
          <w:szCs w:val="21"/>
        </w:rPr>
        <w:t xml:space="preserve">        C.</w:t>
      </w:r>
      <w:r>
        <w:rPr>
          <w:rFonts w:hint="eastAsia" w:ascii="Times New Roman" w:hAnsi="Times New Roman" w:cs="宋体"/>
          <w:sz w:val="21"/>
          <w:szCs w:val="21"/>
        </w:rPr>
        <w:t>原型启发</w:t>
      </w:r>
      <w:r>
        <w:rPr>
          <w:rFonts w:ascii="Times New Roman" w:hAnsi="Times New Roman" w:cs="Times New Roman"/>
          <w:sz w:val="21"/>
          <w:szCs w:val="21"/>
        </w:rPr>
        <w:t xml:space="preserve">          D.</w:t>
      </w:r>
      <w:r>
        <w:rPr>
          <w:rFonts w:hint="eastAsia" w:ascii="Times New Roman" w:hAnsi="Times New Roman" w:cs="宋体"/>
          <w:sz w:val="21"/>
          <w:szCs w:val="21"/>
        </w:rPr>
        <w:t>功能固着作用</w:t>
      </w:r>
    </w:p>
    <w:p>
      <w:pPr>
        <w:spacing w:line="360" w:lineRule="auto"/>
        <w:rPr>
          <w:rFonts w:ascii="Times New Roman" w:hAnsi="Times New Roman" w:cs="Times New Roman"/>
          <w:sz w:val="21"/>
          <w:szCs w:val="21"/>
        </w:rPr>
      </w:pPr>
      <w:r>
        <w:rPr>
          <w:rFonts w:hint="eastAsia" w:ascii="Times New Roman" w:hAnsi="Times New Roman" w:cs="Times New Roman"/>
          <w:sz w:val="21"/>
          <w:szCs w:val="21"/>
        </w:rPr>
        <w:t>6</w:t>
      </w:r>
      <w:r>
        <w:rPr>
          <w:rFonts w:ascii="Times New Roman" w:hAnsi="Times New Roman" w:cs="Times New Roman"/>
          <w:sz w:val="21"/>
          <w:szCs w:val="21"/>
        </w:rPr>
        <w:t>.</w:t>
      </w:r>
      <w:r>
        <w:rPr>
          <w:rFonts w:hint="eastAsia" w:ascii="Times New Roman" w:hAnsi="Times New Roman" w:cs="宋体"/>
          <w:sz w:val="21"/>
          <w:szCs w:val="21"/>
        </w:rPr>
        <w:t>当两种或两种以上的目标同时吸引着人们，但只能选择其中一种目标时，通常产生的内心冲突</w:t>
      </w:r>
      <w:r>
        <w:rPr>
          <w:rFonts w:ascii="Times New Roman" w:hAnsi="Times New Roman" w:cs="Times New Roman"/>
          <w:sz w:val="21"/>
          <w:szCs w:val="21"/>
        </w:rPr>
        <w:t>( A )</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双趋式冲突</w:t>
      </w:r>
      <w:r>
        <w:rPr>
          <w:rFonts w:ascii="Times New Roman" w:hAnsi="Times New Roman" w:cs="Times New Roman"/>
          <w:sz w:val="21"/>
          <w:szCs w:val="21"/>
        </w:rPr>
        <w:t xml:space="preserve">      B.</w:t>
      </w:r>
      <w:r>
        <w:rPr>
          <w:rFonts w:hint="eastAsia" w:ascii="Times New Roman" w:hAnsi="Times New Roman" w:cs="宋体"/>
          <w:sz w:val="21"/>
          <w:szCs w:val="21"/>
        </w:rPr>
        <w:t>双避式冲突</w:t>
      </w:r>
      <w:r>
        <w:rPr>
          <w:rFonts w:ascii="Times New Roman" w:hAnsi="Times New Roman" w:cs="Times New Roman"/>
          <w:sz w:val="21"/>
          <w:szCs w:val="21"/>
        </w:rPr>
        <w:t xml:space="preserve">     C.</w:t>
      </w:r>
      <w:r>
        <w:rPr>
          <w:rFonts w:hint="eastAsia" w:ascii="Times New Roman" w:hAnsi="Times New Roman" w:cs="宋体"/>
          <w:sz w:val="21"/>
          <w:szCs w:val="21"/>
        </w:rPr>
        <w:t>趋避式冲突</w:t>
      </w:r>
      <w:r>
        <w:rPr>
          <w:rFonts w:ascii="Times New Roman" w:hAnsi="Times New Roman" w:cs="Times New Roman"/>
          <w:sz w:val="21"/>
          <w:szCs w:val="21"/>
        </w:rPr>
        <w:t xml:space="preserve">    D.</w:t>
      </w:r>
      <w:r>
        <w:rPr>
          <w:rFonts w:hint="eastAsia" w:ascii="Times New Roman" w:hAnsi="Times New Roman" w:cs="宋体"/>
          <w:sz w:val="21"/>
          <w:szCs w:val="21"/>
        </w:rPr>
        <w:t>多重趋避式冲突</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7</w:t>
      </w:r>
      <w:r>
        <w:rPr>
          <w:rFonts w:ascii="Times New Roman" w:hAnsi="Times New Roman" w:cs="Times New Roman"/>
          <w:sz w:val="21"/>
          <w:szCs w:val="21"/>
        </w:rPr>
        <w:t>.</w:t>
      </w:r>
      <w:r>
        <w:rPr>
          <w:rFonts w:hint="eastAsia" w:ascii="Times New Roman" w:hAnsi="Times New Roman" w:cs="宋体"/>
          <w:sz w:val="21"/>
          <w:szCs w:val="21"/>
        </w:rPr>
        <w:t>获得守恒性和可逆性概念是在哪一阶段</w:t>
      </w:r>
      <w:r>
        <w:rPr>
          <w:rFonts w:ascii="Times New Roman" w:hAnsi="Times New Roman" w:cs="Times New Roman"/>
          <w:sz w:val="21"/>
          <w:szCs w:val="21"/>
        </w:rPr>
        <w:t>?(C)</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感知运算阶段</w:t>
      </w:r>
      <w:r>
        <w:rPr>
          <w:rFonts w:ascii="Times New Roman" w:hAnsi="Times New Roman" w:cs="Times New Roman"/>
          <w:sz w:val="21"/>
          <w:szCs w:val="21"/>
        </w:rPr>
        <w:t xml:space="preserve">     B. </w:t>
      </w:r>
      <w:r>
        <w:rPr>
          <w:rFonts w:hint="eastAsia" w:ascii="Times New Roman" w:hAnsi="Times New Roman" w:cs="宋体"/>
          <w:sz w:val="21"/>
          <w:szCs w:val="21"/>
        </w:rPr>
        <w:t>前运算阶段</w:t>
      </w:r>
      <w:r>
        <w:rPr>
          <w:rFonts w:ascii="Times New Roman" w:hAnsi="Times New Roman" w:cs="Times New Roman"/>
          <w:sz w:val="21"/>
          <w:szCs w:val="21"/>
        </w:rPr>
        <w:t xml:space="preserve">   C. </w:t>
      </w:r>
      <w:r>
        <w:rPr>
          <w:rFonts w:hint="eastAsia" w:ascii="Times New Roman" w:hAnsi="Times New Roman" w:cs="宋体"/>
          <w:sz w:val="21"/>
          <w:szCs w:val="21"/>
        </w:rPr>
        <w:t>具体运算阶段</w:t>
      </w:r>
      <w:r>
        <w:rPr>
          <w:rFonts w:ascii="Times New Roman" w:hAnsi="Times New Roman" w:cs="Times New Roman"/>
          <w:sz w:val="21"/>
          <w:szCs w:val="21"/>
        </w:rPr>
        <w:t xml:space="preserve">   D. </w:t>
      </w:r>
      <w:r>
        <w:rPr>
          <w:rFonts w:hint="eastAsia" w:ascii="Times New Roman" w:hAnsi="Times New Roman" w:cs="宋体"/>
          <w:sz w:val="21"/>
          <w:szCs w:val="21"/>
        </w:rPr>
        <w:t>形式运算阶段</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8</w:t>
      </w:r>
      <w:r>
        <w:rPr>
          <w:rFonts w:ascii="Times New Roman" w:hAnsi="Times New Roman" w:cs="Times New Roman"/>
          <w:sz w:val="21"/>
          <w:szCs w:val="21"/>
        </w:rPr>
        <w:t>.</w:t>
      </w:r>
      <w:r>
        <w:rPr>
          <w:rFonts w:hint="eastAsia" w:ascii="Times New Roman" w:hAnsi="Times New Roman" w:cs="宋体"/>
          <w:sz w:val="21"/>
          <w:szCs w:val="21"/>
        </w:rPr>
        <w:t>无论是皮亚杰的理论还是柯尔伯格的理论</w:t>
      </w:r>
      <w:r>
        <w:rPr>
          <w:rFonts w:hint="eastAsia" w:ascii="Times New Roman" w:hAnsi="Times New Roman" w:cs="Times New Roman"/>
          <w:sz w:val="21"/>
          <w:szCs w:val="21"/>
        </w:rPr>
        <w:t>，</w:t>
      </w:r>
      <w:r>
        <w:rPr>
          <w:rFonts w:hint="eastAsia" w:ascii="Times New Roman" w:hAnsi="Times New Roman" w:cs="宋体"/>
          <w:sz w:val="21"/>
          <w:szCs w:val="21"/>
        </w:rPr>
        <w:t>他们都强调</w:t>
      </w:r>
      <w:r>
        <w:rPr>
          <w:rFonts w:ascii="Times New Roman" w:hAnsi="Times New Roman" w:cs="Times New Roman"/>
          <w:sz w:val="21"/>
          <w:szCs w:val="21"/>
        </w:rPr>
        <w:t>(A)</w:t>
      </w:r>
      <w:r>
        <w:rPr>
          <w:rFonts w:hint="eastAsia" w:ascii="Times New Roman" w:hAnsi="Times New Roman" w:cs="宋体"/>
          <w:sz w:val="21"/>
          <w:szCs w:val="21"/>
        </w:rPr>
        <w:t>对道德成熟的影响。</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认知能力</w:t>
      </w:r>
      <w:r>
        <w:rPr>
          <w:rFonts w:ascii="Times New Roman" w:hAnsi="Times New Roman" w:cs="Times New Roman"/>
          <w:sz w:val="21"/>
          <w:szCs w:val="21"/>
        </w:rPr>
        <w:t xml:space="preserve">         B. </w:t>
      </w:r>
      <w:r>
        <w:rPr>
          <w:rFonts w:hint="eastAsia" w:ascii="Times New Roman" w:hAnsi="Times New Roman" w:cs="宋体"/>
          <w:sz w:val="21"/>
          <w:szCs w:val="21"/>
        </w:rPr>
        <w:t>智力</w:t>
      </w:r>
      <w:r>
        <w:rPr>
          <w:rFonts w:ascii="Times New Roman" w:hAnsi="Times New Roman" w:cs="Times New Roman"/>
          <w:sz w:val="21"/>
          <w:szCs w:val="21"/>
        </w:rPr>
        <w:t xml:space="preserve">         C. </w:t>
      </w:r>
      <w:r>
        <w:rPr>
          <w:rFonts w:hint="eastAsia" w:ascii="Times New Roman" w:hAnsi="Times New Roman" w:cs="宋体"/>
          <w:sz w:val="21"/>
          <w:szCs w:val="21"/>
        </w:rPr>
        <w:t>成熟</w:t>
      </w:r>
      <w:r>
        <w:rPr>
          <w:rFonts w:ascii="Times New Roman" w:hAnsi="Times New Roman" w:cs="Times New Roman"/>
          <w:sz w:val="21"/>
          <w:szCs w:val="21"/>
        </w:rPr>
        <w:t xml:space="preserve">          D.</w:t>
      </w:r>
      <w:r>
        <w:rPr>
          <w:rFonts w:hint="eastAsia" w:ascii="Times New Roman" w:hAnsi="Times New Roman" w:cs="宋体"/>
          <w:sz w:val="21"/>
          <w:szCs w:val="21"/>
        </w:rPr>
        <w:t>教养</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9</w:t>
      </w:r>
      <w:r>
        <w:rPr>
          <w:rFonts w:ascii="Times New Roman" w:hAnsi="Times New Roman" w:cs="Times New Roman"/>
          <w:sz w:val="21"/>
          <w:szCs w:val="21"/>
        </w:rPr>
        <w:t>.</w:t>
      </w:r>
      <w:r>
        <w:rPr>
          <w:rFonts w:hint="eastAsia" w:ascii="Times New Roman" w:hAnsi="Times New Roman" w:cs="宋体"/>
          <w:sz w:val="21"/>
          <w:szCs w:val="21"/>
        </w:rPr>
        <w:t>容量最大的记忆系统是（</w:t>
      </w:r>
      <w:r>
        <w:rPr>
          <w:rFonts w:ascii="Times New Roman" w:hAnsi="Times New Roman" w:cs="Times New Roman"/>
          <w:sz w:val="21"/>
          <w:szCs w:val="21"/>
        </w:rPr>
        <w:t xml:space="preserve"> D </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．感觉记忆</w:t>
      </w:r>
      <w:r>
        <w:rPr>
          <w:rFonts w:ascii="Times New Roman" w:hAnsi="Times New Roman" w:cs="Times New Roman"/>
          <w:sz w:val="21"/>
          <w:szCs w:val="21"/>
        </w:rPr>
        <w:t xml:space="preserve">   B</w:t>
      </w:r>
      <w:r>
        <w:rPr>
          <w:rFonts w:hint="eastAsia" w:ascii="Times New Roman" w:hAnsi="Times New Roman" w:cs="宋体"/>
          <w:sz w:val="21"/>
          <w:szCs w:val="21"/>
        </w:rPr>
        <w:t>．图像记忆</w:t>
      </w:r>
      <w:r>
        <w:rPr>
          <w:rFonts w:ascii="Times New Roman" w:hAnsi="Times New Roman" w:cs="Times New Roman"/>
          <w:sz w:val="21"/>
          <w:szCs w:val="21"/>
        </w:rPr>
        <w:t xml:space="preserve">   C</w:t>
      </w:r>
      <w:r>
        <w:rPr>
          <w:rFonts w:hint="eastAsia" w:ascii="Times New Roman" w:hAnsi="Times New Roman" w:cs="宋体"/>
          <w:sz w:val="21"/>
          <w:szCs w:val="21"/>
        </w:rPr>
        <w:t>．短时记忆</w:t>
      </w:r>
      <w:r>
        <w:rPr>
          <w:rFonts w:ascii="Times New Roman" w:hAnsi="Times New Roman" w:cs="Times New Roman"/>
          <w:sz w:val="21"/>
          <w:szCs w:val="21"/>
        </w:rPr>
        <w:t xml:space="preserve">   D</w:t>
      </w:r>
      <w:r>
        <w:rPr>
          <w:rFonts w:hint="eastAsia" w:ascii="Times New Roman" w:hAnsi="Times New Roman" w:cs="宋体"/>
          <w:sz w:val="21"/>
          <w:szCs w:val="21"/>
        </w:rPr>
        <w:t>．长时记忆</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10</w:t>
      </w:r>
      <w:r>
        <w:rPr>
          <w:rFonts w:ascii="Times New Roman" w:hAnsi="Times New Roman" w:cs="Times New Roman"/>
          <w:sz w:val="21"/>
          <w:szCs w:val="21"/>
        </w:rPr>
        <w:t>.</w:t>
      </w:r>
      <w:r>
        <w:rPr>
          <w:rFonts w:hint="eastAsia" w:ascii="Times New Roman" w:hAnsi="Times New Roman" w:cs="宋体"/>
          <w:sz w:val="21"/>
          <w:szCs w:val="21"/>
        </w:rPr>
        <w:t>与儿童最初的情绪反应相联系的需要是</w:t>
      </w:r>
      <w:r>
        <w:rPr>
          <w:rFonts w:ascii="Times New Roman" w:hAnsi="Times New Roman" w:cs="Times New Roman"/>
          <w:sz w:val="21"/>
          <w:szCs w:val="21"/>
        </w:rPr>
        <w:t>(D)</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社会性需要</w:t>
      </w:r>
      <w:r>
        <w:rPr>
          <w:rFonts w:ascii="Times New Roman" w:hAnsi="Times New Roman" w:cs="Times New Roman"/>
          <w:sz w:val="21"/>
          <w:szCs w:val="21"/>
        </w:rPr>
        <w:t xml:space="preserve">      B. </w:t>
      </w:r>
      <w:r>
        <w:rPr>
          <w:rFonts w:hint="eastAsia" w:ascii="Times New Roman" w:hAnsi="Times New Roman" w:cs="宋体"/>
          <w:sz w:val="21"/>
          <w:szCs w:val="21"/>
        </w:rPr>
        <w:t>归属和爱的需要</w:t>
      </w:r>
      <w:r>
        <w:rPr>
          <w:rFonts w:ascii="Times New Roman" w:hAnsi="Times New Roman" w:cs="Times New Roman"/>
          <w:sz w:val="21"/>
          <w:szCs w:val="21"/>
        </w:rPr>
        <w:t xml:space="preserve">     C. </w:t>
      </w:r>
      <w:r>
        <w:rPr>
          <w:rFonts w:hint="eastAsia" w:ascii="Times New Roman" w:hAnsi="Times New Roman" w:cs="宋体"/>
          <w:sz w:val="21"/>
          <w:szCs w:val="21"/>
        </w:rPr>
        <w:t>尊重的需要</w:t>
      </w:r>
      <w:r>
        <w:rPr>
          <w:rFonts w:ascii="Times New Roman" w:hAnsi="Times New Roman" w:cs="Times New Roman"/>
          <w:sz w:val="21"/>
          <w:szCs w:val="21"/>
        </w:rPr>
        <w:t xml:space="preserve">       D. </w:t>
      </w:r>
      <w:r>
        <w:rPr>
          <w:rFonts w:hint="eastAsia" w:ascii="Times New Roman" w:hAnsi="Times New Roman" w:cs="宋体"/>
          <w:sz w:val="21"/>
          <w:szCs w:val="21"/>
        </w:rPr>
        <w:t>生理需要</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11</w:t>
      </w:r>
      <w:r>
        <w:rPr>
          <w:rFonts w:ascii="Times New Roman" w:hAnsi="Times New Roman" w:cs="Times New Roman"/>
          <w:sz w:val="21"/>
          <w:szCs w:val="21"/>
        </w:rPr>
        <w:t>.</w:t>
      </w:r>
      <w:r>
        <w:rPr>
          <w:rFonts w:hint="eastAsia" w:ascii="Times New Roman" w:hAnsi="Times New Roman" w:cs="宋体"/>
          <w:sz w:val="21"/>
          <w:szCs w:val="21"/>
        </w:rPr>
        <w:t>下列哪项不属于心理活动的动力特征</w:t>
      </w:r>
      <w:r>
        <w:rPr>
          <w:rFonts w:ascii="Times New Roman" w:hAnsi="Times New Roman" w:cs="Times New Roman"/>
          <w:sz w:val="21"/>
          <w:szCs w:val="21"/>
        </w:rPr>
        <w:t>(D)</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心理活动的速度</w:t>
      </w:r>
      <w:r>
        <w:rPr>
          <w:rFonts w:ascii="Times New Roman" w:hAnsi="Times New Roman" w:cs="Times New Roman"/>
          <w:sz w:val="21"/>
          <w:szCs w:val="21"/>
        </w:rPr>
        <w:t xml:space="preserve">             B. </w:t>
      </w:r>
      <w:r>
        <w:rPr>
          <w:rFonts w:hint="eastAsia" w:ascii="Times New Roman" w:hAnsi="Times New Roman" w:cs="宋体"/>
          <w:sz w:val="21"/>
          <w:szCs w:val="21"/>
        </w:rPr>
        <w:t>心理活动的强度</w:t>
      </w:r>
      <w:r>
        <w:rPr>
          <w:rFonts w:ascii="Times New Roman" w:hAnsi="Times New Roman" w:cs="Times New Roman"/>
          <w:sz w:val="21"/>
          <w:szCs w:val="21"/>
        </w:rPr>
        <w:t xml:space="preserve">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C. </w:t>
      </w:r>
      <w:r>
        <w:rPr>
          <w:rFonts w:hint="eastAsia" w:ascii="Times New Roman" w:hAnsi="Times New Roman" w:cs="宋体"/>
          <w:sz w:val="21"/>
          <w:szCs w:val="21"/>
        </w:rPr>
        <w:t>心理活动的稳定性</w:t>
      </w:r>
      <w:r>
        <w:rPr>
          <w:rFonts w:ascii="Times New Roman" w:hAnsi="Times New Roman" w:cs="Times New Roman"/>
          <w:sz w:val="21"/>
          <w:szCs w:val="21"/>
        </w:rPr>
        <w:t xml:space="preserve">           D. </w:t>
      </w:r>
      <w:r>
        <w:rPr>
          <w:rFonts w:hint="eastAsia" w:ascii="Times New Roman" w:hAnsi="Times New Roman" w:cs="宋体"/>
          <w:sz w:val="21"/>
          <w:szCs w:val="21"/>
        </w:rPr>
        <w:t>心理活动的平衡性</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12</w:t>
      </w:r>
      <w:r>
        <w:rPr>
          <w:rFonts w:ascii="Times New Roman" w:hAnsi="Times New Roman" w:cs="Times New Roman"/>
          <w:sz w:val="21"/>
          <w:szCs w:val="21"/>
        </w:rPr>
        <w:t>.</w:t>
      </w:r>
      <w:r>
        <w:rPr>
          <w:rFonts w:hint="eastAsia" w:ascii="Times New Roman" w:hAnsi="Times New Roman" w:cs="宋体"/>
          <w:sz w:val="21"/>
          <w:szCs w:val="21"/>
        </w:rPr>
        <w:t>将“</w:t>
      </w:r>
      <w:r>
        <w:rPr>
          <w:rFonts w:ascii="Times New Roman" w:hAnsi="Times New Roman" w:cs="Times New Roman"/>
          <w:sz w:val="21"/>
          <w:szCs w:val="21"/>
        </w:rPr>
        <w:t>2705</w:t>
      </w:r>
      <w:r>
        <w:rPr>
          <w:rFonts w:hint="eastAsia" w:ascii="Times New Roman" w:hAnsi="Times New Roman" w:cs="宋体"/>
          <w:sz w:val="21"/>
          <w:szCs w:val="21"/>
        </w:rPr>
        <w:t>”记为“两栖动物”，可记得更牢，这说明</w:t>
      </w:r>
      <w:r>
        <w:rPr>
          <w:rFonts w:ascii="Times New Roman" w:hAnsi="Times New Roman" w:cs="Times New Roman"/>
          <w:sz w:val="21"/>
          <w:szCs w:val="21"/>
        </w:rPr>
        <w:t>(C)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机械记忆与意义记忆是相互独立的</w:t>
      </w:r>
      <w:r>
        <w:rPr>
          <w:rFonts w:ascii="Times New Roman" w:hAnsi="Times New Roman" w:cs="Times New Roman"/>
          <w:sz w:val="21"/>
          <w:szCs w:val="21"/>
        </w:rPr>
        <w:t xml:space="preserve">      B. </w:t>
      </w:r>
      <w:r>
        <w:rPr>
          <w:rFonts w:hint="eastAsia" w:ascii="Times New Roman" w:hAnsi="Times New Roman" w:cs="宋体"/>
          <w:sz w:val="21"/>
          <w:szCs w:val="21"/>
        </w:rPr>
        <w:t>机械记忆可渗透到意义记忆中</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C. </w:t>
      </w:r>
      <w:r>
        <w:rPr>
          <w:rFonts w:hint="eastAsia" w:ascii="Times New Roman" w:hAnsi="Times New Roman" w:cs="宋体"/>
          <w:sz w:val="21"/>
          <w:szCs w:val="21"/>
        </w:rPr>
        <w:t>意义记忆可渗透到机械记忆中</w:t>
      </w:r>
      <w:r>
        <w:rPr>
          <w:rFonts w:ascii="Times New Roman" w:hAnsi="Times New Roman" w:cs="Times New Roman"/>
          <w:sz w:val="21"/>
          <w:szCs w:val="21"/>
        </w:rPr>
        <w:t xml:space="preserve">          D. </w:t>
      </w:r>
      <w:r>
        <w:rPr>
          <w:rFonts w:hint="eastAsia" w:ascii="Times New Roman" w:hAnsi="Times New Roman" w:cs="宋体"/>
          <w:sz w:val="21"/>
          <w:szCs w:val="21"/>
        </w:rPr>
        <w:t>机械记忆效果好于意义记忆的效果</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13</w:t>
      </w:r>
      <w:r>
        <w:rPr>
          <w:rFonts w:ascii="Times New Roman" w:hAnsi="Times New Roman" w:cs="Times New Roman"/>
          <w:sz w:val="21"/>
          <w:szCs w:val="21"/>
        </w:rPr>
        <w:t>.</w:t>
      </w:r>
      <w:r>
        <w:rPr>
          <w:rFonts w:hint="eastAsia" w:ascii="Times New Roman" w:hAnsi="Times New Roman" w:cs="宋体"/>
          <w:sz w:val="21"/>
          <w:szCs w:val="21"/>
        </w:rPr>
        <w:t>婴儿的动作与目的与手段已经分化</w:t>
      </w:r>
      <w:r>
        <w:rPr>
          <w:rFonts w:hint="eastAsia" w:ascii="Times New Roman" w:hAnsi="Times New Roman" w:cs="Times New Roman"/>
          <w:sz w:val="21"/>
          <w:szCs w:val="21"/>
        </w:rPr>
        <w:t>，</w:t>
      </w:r>
      <w:r>
        <w:rPr>
          <w:rFonts w:hint="eastAsia" w:ascii="Times New Roman" w:hAnsi="Times New Roman" w:cs="宋体"/>
          <w:sz w:val="21"/>
          <w:szCs w:val="21"/>
        </w:rPr>
        <w:t>智慧动作出现</w:t>
      </w:r>
      <w:r>
        <w:rPr>
          <w:rFonts w:hint="eastAsia" w:ascii="Times New Roman" w:hAnsi="Times New Roman" w:cs="Times New Roman"/>
          <w:sz w:val="21"/>
          <w:szCs w:val="21"/>
        </w:rPr>
        <w:t>，</w:t>
      </w:r>
      <w:r>
        <w:rPr>
          <w:rFonts w:hint="eastAsia" w:ascii="Times New Roman" w:hAnsi="Times New Roman" w:cs="宋体"/>
          <w:sz w:val="21"/>
          <w:szCs w:val="21"/>
        </w:rPr>
        <w:t>该阶段的行为模式处于</w:t>
      </w:r>
      <w:r>
        <w:rPr>
          <w:rFonts w:ascii="Times New Roman" w:hAnsi="Times New Roman" w:cs="Times New Roman"/>
          <w:sz w:val="21"/>
          <w:szCs w:val="21"/>
        </w:rPr>
        <w:t>(D)</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反射练习时期</w:t>
      </w:r>
      <w:r>
        <w:rPr>
          <w:rFonts w:ascii="Times New Roman" w:hAnsi="Times New Roman" w:cs="Times New Roman"/>
          <w:sz w:val="21"/>
          <w:szCs w:val="21"/>
        </w:rPr>
        <w:t xml:space="preserve">                  B. </w:t>
      </w:r>
      <w:r>
        <w:rPr>
          <w:rFonts w:hint="eastAsia" w:ascii="Times New Roman" w:hAnsi="Times New Roman" w:cs="宋体"/>
          <w:sz w:val="21"/>
          <w:szCs w:val="21"/>
        </w:rPr>
        <w:t>习惯动作时期</w:t>
      </w:r>
      <w:r>
        <w:rPr>
          <w:rFonts w:ascii="Times New Roman" w:hAnsi="Times New Roman" w:cs="Times New Roman"/>
          <w:sz w:val="21"/>
          <w:szCs w:val="21"/>
        </w:rPr>
        <w:t xml:space="preserve">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C. </w:t>
      </w:r>
      <w:r>
        <w:rPr>
          <w:rFonts w:hint="eastAsia" w:ascii="Times New Roman" w:hAnsi="Times New Roman" w:cs="宋体"/>
          <w:sz w:val="21"/>
          <w:szCs w:val="21"/>
        </w:rPr>
        <w:t>有目的动作形成时期</w:t>
      </w:r>
      <w:r>
        <w:rPr>
          <w:rFonts w:ascii="Times New Roman" w:hAnsi="Times New Roman" w:cs="Times New Roman"/>
          <w:sz w:val="21"/>
          <w:szCs w:val="21"/>
        </w:rPr>
        <w:t xml:space="preserve">            D. </w:t>
      </w:r>
      <w:r>
        <w:rPr>
          <w:rFonts w:hint="eastAsia" w:ascii="Times New Roman" w:hAnsi="Times New Roman" w:cs="宋体"/>
          <w:sz w:val="21"/>
          <w:szCs w:val="21"/>
        </w:rPr>
        <w:t>手段与目的分化并协调期</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14</w:t>
      </w:r>
      <w:r>
        <w:rPr>
          <w:rFonts w:ascii="Times New Roman" w:hAnsi="Times New Roman" w:cs="Times New Roman"/>
          <w:sz w:val="21"/>
          <w:szCs w:val="21"/>
        </w:rPr>
        <w:t>.</w:t>
      </w:r>
      <w:r>
        <w:rPr>
          <w:rFonts w:hint="eastAsia" w:ascii="Times New Roman" w:hAnsi="Times New Roman" w:cs="宋体"/>
          <w:sz w:val="21"/>
          <w:szCs w:val="21"/>
        </w:rPr>
        <w:t>婴儿无意注意发生的时间</w:t>
      </w:r>
      <w:r>
        <w:rPr>
          <w:rFonts w:ascii="Times New Roman" w:hAnsi="Times New Roman" w:cs="Times New Roman"/>
          <w:sz w:val="21"/>
          <w:szCs w:val="21"/>
        </w:rPr>
        <w:t>(C)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出生后就有</w:t>
      </w:r>
      <w:r>
        <w:rPr>
          <w:rFonts w:ascii="Times New Roman" w:hAnsi="Times New Roman" w:cs="Times New Roman"/>
          <w:sz w:val="21"/>
          <w:szCs w:val="21"/>
        </w:rPr>
        <w:t xml:space="preserve">     B.</w:t>
      </w:r>
      <w:r>
        <w:rPr>
          <w:rFonts w:hint="eastAsia" w:ascii="Times New Roman" w:hAnsi="Times New Roman" w:cs="宋体"/>
          <w:sz w:val="21"/>
          <w:szCs w:val="21"/>
        </w:rPr>
        <w:t>生后</w:t>
      </w:r>
      <w:r>
        <w:rPr>
          <w:rFonts w:ascii="Times New Roman" w:hAnsi="Times New Roman" w:cs="Times New Roman"/>
          <w:sz w:val="21"/>
          <w:szCs w:val="21"/>
        </w:rPr>
        <w:t>1-2</w:t>
      </w:r>
      <w:r>
        <w:rPr>
          <w:rFonts w:hint="eastAsia" w:ascii="Times New Roman" w:hAnsi="Times New Roman" w:cs="宋体"/>
          <w:sz w:val="21"/>
          <w:szCs w:val="21"/>
        </w:rPr>
        <w:t>个周</w:t>
      </w:r>
      <w:r>
        <w:rPr>
          <w:rFonts w:ascii="Times New Roman" w:hAnsi="Times New Roman" w:cs="Times New Roman"/>
          <w:sz w:val="21"/>
          <w:szCs w:val="21"/>
        </w:rPr>
        <w:t xml:space="preserve">        C.</w:t>
      </w:r>
      <w:r>
        <w:rPr>
          <w:rFonts w:hint="eastAsia" w:ascii="Times New Roman" w:hAnsi="Times New Roman" w:cs="宋体"/>
          <w:sz w:val="21"/>
          <w:szCs w:val="21"/>
        </w:rPr>
        <w:t>生后</w:t>
      </w:r>
      <w:r>
        <w:rPr>
          <w:rFonts w:ascii="Times New Roman" w:hAnsi="Times New Roman" w:cs="Times New Roman"/>
          <w:sz w:val="21"/>
          <w:szCs w:val="21"/>
        </w:rPr>
        <w:t>2-3</w:t>
      </w:r>
      <w:r>
        <w:rPr>
          <w:rFonts w:hint="eastAsia" w:ascii="Times New Roman" w:hAnsi="Times New Roman" w:cs="宋体"/>
          <w:sz w:val="21"/>
          <w:szCs w:val="21"/>
        </w:rPr>
        <w:t>周</w:t>
      </w:r>
      <w:r>
        <w:rPr>
          <w:rFonts w:ascii="Times New Roman" w:hAnsi="Times New Roman" w:cs="Times New Roman"/>
          <w:sz w:val="21"/>
          <w:szCs w:val="21"/>
        </w:rPr>
        <w:t xml:space="preserve">    D.</w:t>
      </w:r>
      <w:r>
        <w:rPr>
          <w:rFonts w:hint="eastAsia" w:ascii="Times New Roman" w:hAnsi="Times New Roman" w:cs="宋体"/>
          <w:sz w:val="21"/>
          <w:szCs w:val="21"/>
        </w:rPr>
        <w:t>生后</w:t>
      </w:r>
      <w:r>
        <w:rPr>
          <w:rFonts w:ascii="Times New Roman" w:hAnsi="Times New Roman" w:cs="Times New Roman"/>
          <w:sz w:val="21"/>
          <w:szCs w:val="21"/>
        </w:rPr>
        <w:t>3-4</w:t>
      </w:r>
      <w:r>
        <w:rPr>
          <w:rFonts w:hint="eastAsia" w:ascii="Times New Roman" w:hAnsi="Times New Roman" w:cs="宋体"/>
          <w:sz w:val="21"/>
          <w:szCs w:val="21"/>
        </w:rPr>
        <w:t>个月</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15</w:t>
      </w:r>
      <w:r>
        <w:rPr>
          <w:rFonts w:ascii="Times New Roman" w:hAnsi="Times New Roman" w:cs="Times New Roman"/>
          <w:sz w:val="21"/>
          <w:szCs w:val="21"/>
        </w:rPr>
        <w:t>.</w:t>
      </w:r>
      <w:r>
        <w:rPr>
          <w:rFonts w:hint="eastAsia" w:ascii="Times New Roman" w:hAnsi="Times New Roman" w:cs="宋体"/>
          <w:sz w:val="21"/>
          <w:szCs w:val="21"/>
        </w:rPr>
        <w:t>“破涕为笑”的现象说明幼儿情绪、意志受（</w:t>
      </w:r>
      <w:r>
        <w:rPr>
          <w:rFonts w:ascii="Times New Roman" w:hAnsi="Times New Roman" w:cs="Times New Roman"/>
          <w:sz w:val="21"/>
          <w:szCs w:val="21"/>
        </w:rPr>
        <w:t>C</w:t>
      </w:r>
      <w:r>
        <w:rPr>
          <w:rFonts w:hint="eastAsia" w:ascii="Times New Roman" w:hAnsi="Times New Roman" w:cs="宋体"/>
          <w:sz w:val="21"/>
          <w:szCs w:val="21"/>
        </w:rPr>
        <w:t>）影响</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表象</w:t>
      </w:r>
      <w:r>
        <w:rPr>
          <w:rFonts w:ascii="Times New Roman" w:hAnsi="Times New Roman" w:cs="Times New Roman"/>
          <w:sz w:val="21"/>
          <w:szCs w:val="21"/>
        </w:rPr>
        <w:t xml:space="preserve">          B.</w:t>
      </w:r>
      <w:r>
        <w:rPr>
          <w:rFonts w:hint="eastAsia" w:ascii="Times New Roman" w:hAnsi="Times New Roman" w:cs="宋体"/>
          <w:sz w:val="21"/>
          <w:szCs w:val="21"/>
        </w:rPr>
        <w:t>记忆</w:t>
      </w:r>
      <w:r>
        <w:rPr>
          <w:rFonts w:ascii="Times New Roman" w:hAnsi="Times New Roman" w:cs="Times New Roman"/>
          <w:sz w:val="21"/>
          <w:szCs w:val="21"/>
        </w:rPr>
        <w:t xml:space="preserve">          C.</w:t>
      </w:r>
      <w:r>
        <w:rPr>
          <w:rFonts w:hint="eastAsia" w:ascii="Times New Roman" w:hAnsi="Times New Roman" w:cs="宋体"/>
          <w:sz w:val="21"/>
          <w:szCs w:val="21"/>
        </w:rPr>
        <w:t>知觉</w:t>
      </w:r>
      <w:r>
        <w:rPr>
          <w:rFonts w:ascii="Times New Roman" w:hAnsi="Times New Roman" w:cs="Times New Roman"/>
          <w:sz w:val="21"/>
          <w:szCs w:val="21"/>
        </w:rPr>
        <w:t xml:space="preserve">          D.</w:t>
      </w:r>
      <w:r>
        <w:rPr>
          <w:rFonts w:hint="eastAsia" w:ascii="Times New Roman" w:hAnsi="Times New Roman" w:cs="宋体"/>
          <w:sz w:val="21"/>
          <w:szCs w:val="21"/>
        </w:rPr>
        <w:t>注意</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16</w:t>
      </w:r>
      <w:r>
        <w:rPr>
          <w:rFonts w:ascii="Times New Roman" w:hAnsi="Times New Roman" w:cs="Times New Roman"/>
          <w:sz w:val="21"/>
          <w:szCs w:val="21"/>
        </w:rPr>
        <w:t>.</w:t>
      </w:r>
      <w:r>
        <w:rPr>
          <w:rFonts w:hint="eastAsia" w:ascii="Times New Roman" w:hAnsi="Times New Roman" w:cs="宋体"/>
          <w:sz w:val="21"/>
          <w:szCs w:val="21"/>
        </w:rPr>
        <w:t>对于粘液质的孩子，应着重（</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防止粗枝大叶，虎头蛇尾</w:t>
      </w:r>
      <w:r>
        <w:rPr>
          <w:rFonts w:ascii="Times New Roman" w:hAnsi="Times New Roman" w:cs="Times New Roman"/>
          <w:sz w:val="21"/>
          <w:szCs w:val="21"/>
        </w:rPr>
        <w:t xml:space="preserve">                 B.</w:t>
      </w:r>
      <w:r>
        <w:rPr>
          <w:rFonts w:hint="eastAsia" w:ascii="Times New Roman" w:hAnsi="Times New Roman" w:cs="宋体"/>
          <w:sz w:val="21"/>
          <w:szCs w:val="21"/>
        </w:rPr>
        <w:t>培养勇于进取、豪放的品质</w:t>
      </w:r>
      <w:r>
        <w:rPr>
          <w:rFonts w:ascii="Times New Roman" w:hAnsi="Times New Roman" w:cs="Times New Roman"/>
          <w:sz w:val="21"/>
          <w:szCs w:val="21"/>
        </w:rPr>
        <w:t xml:space="preserve">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培养积极探索精神及踏实、认真的特点</w:t>
      </w:r>
      <w:r>
        <w:rPr>
          <w:rFonts w:ascii="Times New Roman" w:hAnsi="Times New Roman" w:cs="Times New Roman"/>
          <w:sz w:val="21"/>
          <w:szCs w:val="21"/>
        </w:rPr>
        <w:t xml:space="preserve">     D</w:t>
      </w:r>
      <w:r>
        <w:rPr>
          <w:rFonts w:hint="eastAsia" w:ascii="Times New Roman" w:hAnsi="Times New Roman" w:cs="宋体"/>
          <w:sz w:val="21"/>
          <w:szCs w:val="21"/>
        </w:rPr>
        <w:t>防止任性、粗暴</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17</w:t>
      </w:r>
      <w:r>
        <w:rPr>
          <w:rFonts w:ascii="Times New Roman" w:hAnsi="Times New Roman" w:cs="Times New Roman"/>
          <w:sz w:val="21"/>
          <w:szCs w:val="21"/>
        </w:rPr>
        <w:t>.</w:t>
      </w:r>
      <w:r>
        <w:rPr>
          <w:rFonts w:hint="eastAsia" w:ascii="Times New Roman" w:hAnsi="Times New Roman" w:cs="宋体"/>
          <w:sz w:val="21"/>
          <w:szCs w:val="21"/>
        </w:rPr>
        <w:t xml:space="preserve"> 促进幼儿语言发展的策略中，“接过孩子抛过来的球”属于（</w:t>
      </w:r>
      <w:r>
        <w:rPr>
          <w:rFonts w:ascii="Times New Roman" w:hAnsi="Times New Roman" w:cs="Times New Roman"/>
          <w:sz w:val="21"/>
          <w:szCs w:val="21"/>
        </w:rPr>
        <w:t>A</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 A.</w:t>
      </w:r>
      <w:r>
        <w:rPr>
          <w:rFonts w:hint="eastAsia" w:ascii="Times New Roman" w:hAnsi="Times New Roman" w:cs="宋体"/>
          <w:sz w:val="21"/>
          <w:szCs w:val="21"/>
        </w:rPr>
        <w:t>积极回应</w:t>
      </w:r>
      <w:r>
        <w:rPr>
          <w:rFonts w:ascii="Times New Roman" w:hAnsi="Times New Roman" w:cs="Times New Roman"/>
          <w:sz w:val="21"/>
          <w:szCs w:val="21"/>
        </w:rPr>
        <w:t xml:space="preserve">    B.</w:t>
      </w:r>
      <w:r>
        <w:rPr>
          <w:rFonts w:hint="eastAsia" w:ascii="Times New Roman" w:hAnsi="Times New Roman" w:cs="宋体"/>
          <w:sz w:val="21"/>
          <w:szCs w:val="21"/>
        </w:rPr>
        <w:t>运用非语言焦虑</w:t>
      </w:r>
      <w:r>
        <w:rPr>
          <w:rFonts w:ascii="Times New Roman" w:hAnsi="Times New Roman" w:cs="Times New Roman"/>
          <w:sz w:val="21"/>
          <w:szCs w:val="21"/>
        </w:rPr>
        <w:t xml:space="preserve">    C.</w:t>
      </w:r>
      <w:r>
        <w:rPr>
          <w:rFonts w:hint="eastAsia" w:ascii="Times New Roman" w:hAnsi="Times New Roman" w:cs="宋体"/>
          <w:sz w:val="21"/>
          <w:szCs w:val="21"/>
        </w:rPr>
        <w:t>使用儿化语</w:t>
      </w:r>
      <w:r>
        <w:rPr>
          <w:rFonts w:ascii="Times New Roman" w:hAnsi="Times New Roman" w:cs="Times New Roman"/>
          <w:sz w:val="21"/>
          <w:szCs w:val="21"/>
        </w:rPr>
        <w:t xml:space="preserve">    D.</w:t>
      </w:r>
      <w:r>
        <w:rPr>
          <w:rFonts w:hint="eastAsia" w:ascii="Times New Roman" w:hAnsi="Times New Roman" w:cs="宋体"/>
          <w:sz w:val="21"/>
          <w:szCs w:val="21"/>
        </w:rPr>
        <w:t>创设良好环境</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18</w:t>
      </w:r>
      <w:r>
        <w:rPr>
          <w:rFonts w:ascii="Times New Roman" w:hAnsi="Times New Roman" w:cs="Times New Roman"/>
          <w:sz w:val="21"/>
          <w:szCs w:val="21"/>
        </w:rPr>
        <w:t>.</w:t>
      </w:r>
      <w:r>
        <w:rPr>
          <w:rFonts w:hint="eastAsia" w:ascii="Times New Roman" w:hAnsi="Times New Roman" w:cs="宋体"/>
          <w:sz w:val="21"/>
          <w:szCs w:val="21"/>
        </w:rPr>
        <w:t>学生学习了杠杆的概念，知道了杠杆的力臂原理，而后他们学习滑轮，知道定滑轮实质上是一种等臂杠杆，这种同化模式属于（</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上位学习</w:t>
      </w:r>
      <w:r>
        <w:rPr>
          <w:rFonts w:ascii="Times New Roman" w:hAnsi="Times New Roman" w:cs="Times New Roman"/>
          <w:sz w:val="21"/>
          <w:szCs w:val="21"/>
        </w:rPr>
        <w:t xml:space="preserve">      B.</w:t>
      </w:r>
      <w:r>
        <w:rPr>
          <w:rFonts w:hint="eastAsia" w:ascii="Times New Roman" w:hAnsi="Times New Roman" w:cs="宋体"/>
          <w:sz w:val="21"/>
          <w:szCs w:val="21"/>
        </w:rPr>
        <w:t>下位学习</w:t>
      </w:r>
      <w:r>
        <w:rPr>
          <w:rFonts w:ascii="Times New Roman" w:hAnsi="Times New Roman" w:cs="Times New Roman"/>
          <w:sz w:val="21"/>
          <w:szCs w:val="21"/>
        </w:rPr>
        <w:t xml:space="preserve">     C.</w:t>
      </w:r>
      <w:r>
        <w:rPr>
          <w:rFonts w:hint="eastAsia" w:ascii="Times New Roman" w:hAnsi="Times New Roman" w:cs="宋体"/>
          <w:sz w:val="21"/>
          <w:szCs w:val="21"/>
        </w:rPr>
        <w:t>并列学习</w:t>
      </w:r>
      <w:r>
        <w:rPr>
          <w:rFonts w:ascii="Times New Roman" w:hAnsi="Times New Roman" w:cs="Times New Roman"/>
          <w:sz w:val="21"/>
          <w:szCs w:val="21"/>
        </w:rPr>
        <w:t xml:space="preserve">        D.</w:t>
      </w:r>
      <w:r>
        <w:rPr>
          <w:rFonts w:hint="eastAsia" w:ascii="Times New Roman" w:hAnsi="Times New Roman" w:cs="宋体"/>
          <w:sz w:val="21"/>
          <w:szCs w:val="21"/>
        </w:rPr>
        <w:t>组合学习</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19.</w:t>
      </w:r>
      <w:r>
        <w:rPr>
          <w:rFonts w:hint="eastAsia" w:ascii="Times New Roman" w:hAnsi="Times New Roman" w:cs="宋体"/>
          <w:sz w:val="21"/>
          <w:szCs w:val="21"/>
        </w:rPr>
        <w:t>自我意识萌芽最重要的标志是（</w:t>
      </w:r>
      <w:r>
        <w:rPr>
          <w:rFonts w:ascii="Times New Roman" w:hAnsi="Times New Roman" w:cs="Times New Roman"/>
          <w:sz w:val="21"/>
          <w:szCs w:val="21"/>
        </w:rPr>
        <w:t>D</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会叫“妈妈”</w:t>
      </w:r>
      <w:r>
        <w:rPr>
          <w:rFonts w:ascii="Times New Roman" w:hAnsi="Times New Roman" w:cs="Times New Roman"/>
          <w:sz w:val="21"/>
          <w:szCs w:val="21"/>
        </w:rPr>
        <w:t xml:space="preserve">    B.</w:t>
      </w:r>
      <w:r>
        <w:rPr>
          <w:rFonts w:hint="eastAsia" w:ascii="Times New Roman" w:hAnsi="Times New Roman" w:cs="宋体"/>
          <w:sz w:val="21"/>
          <w:szCs w:val="21"/>
        </w:rPr>
        <w:t>思维出现</w:t>
      </w:r>
      <w:r>
        <w:rPr>
          <w:rFonts w:ascii="Times New Roman" w:hAnsi="Times New Roman" w:cs="Times New Roman"/>
          <w:sz w:val="21"/>
          <w:szCs w:val="21"/>
        </w:rPr>
        <w:t xml:space="preserve">    C.</w:t>
      </w:r>
      <w:r>
        <w:rPr>
          <w:rFonts w:hint="eastAsia" w:ascii="Times New Roman" w:hAnsi="Times New Roman" w:cs="宋体"/>
          <w:sz w:val="21"/>
          <w:szCs w:val="21"/>
        </w:rPr>
        <w:t>学会评价</w:t>
      </w:r>
      <w:r>
        <w:rPr>
          <w:rFonts w:ascii="Times New Roman" w:hAnsi="Times New Roman" w:cs="Times New Roman"/>
          <w:sz w:val="21"/>
          <w:szCs w:val="21"/>
        </w:rPr>
        <w:t xml:space="preserve">   D.</w:t>
      </w:r>
      <w:r>
        <w:rPr>
          <w:rFonts w:hint="eastAsia" w:ascii="Times New Roman" w:hAnsi="Times New Roman" w:cs="宋体"/>
          <w:sz w:val="21"/>
          <w:szCs w:val="21"/>
        </w:rPr>
        <w:t>掌握代词“我”</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20</w:t>
      </w:r>
      <w:r>
        <w:rPr>
          <w:rFonts w:ascii="Times New Roman" w:hAnsi="Times New Roman" w:cs="Times New Roman"/>
          <w:sz w:val="21"/>
          <w:szCs w:val="21"/>
        </w:rPr>
        <w:t>.</w:t>
      </w:r>
      <w:r>
        <w:rPr>
          <w:rFonts w:hint="eastAsia" w:ascii="Times New Roman" w:hAnsi="Times New Roman" w:cs="宋体"/>
          <w:sz w:val="21"/>
          <w:szCs w:val="21"/>
        </w:rPr>
        <w:t>“谈虎色变”是一种条件反射的表现，它属于</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第一信号系统的活动</w:t>
      </w:r>
      <w:r>
        <w:rPr>
          <w:rFonts w:ascii="Times New Roman" w:hAnsi="Times New Roman" w:cs="Times New Roman"/>
          <w:sz w:val="21"/>
          <w:szCs w:val="21"/>
        </w:rPr>
        <w:t xml:space="preserve">           B.</w:t>
      </w:r>
      <w:r>
        <w:rPr>
          <w:rFonts w:hint="eastAsia" w:ascii="Times New Roman" w:hAnsi="Times New Roman" w:cs="宋体"/>
          <w:sz w:val="21"/>
          <w:szCs w:val="21"/>
        </w:rPr>
        <w:t>第二信号系统的活动</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两种信号系统相结合</w:t>
      </w:r>
      <w:r>
        <w:rPr>
          <w:rFonts w:ascii="Times New Roman" w:hAnsi="Times New Roman" w:cs="Times New Roman"/>
          <w:sz w:val="21"/>
          <w:szCs w:val="21"/>
        </w:rPr>
        <w:t xml:space="preserve">           D.</w:t>
      </w:r>
      <w:r>
        <w:rPr>
          <w:rFonts w:hint="eastAsia" w:ascii="Times New Roman" w:hAnsi="Times New Roman" w:cs="宋体"/>
          <w:sz w:val="21"/>
          <w:szCs w:val="21"/>
        </w:rPr>
        <w:t>以上答案都不对</w:t>
      </w:r>
      <w:r>
        <w:rPr>
          <w:rFonts w:hint="eastAsia" w:ascii="Times New Roman" w:hAnsi="Times New Roman" w:cs="Times New Roman"/>
          <w:sz w:val="21"/>
          <w:szCs w:val="21"/>
        </w:rPr>
        <w:t>,</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21</w:t>
      </w:r>
      <w:r>
        <w:rPr>
          <w:rFonts w:ascii="Times New Roman" w:hAnsi="Times New Roman" w:cs="Times New Roman"/>
          <w:sz w:val="21"/>
          <w:szCs w:val="21"/>
        </w:rPr>
        <w:t>.</w:t>
      </w:r>
      <w:r>
        <w:rPr>
          <w:rFonts w:hint="eastAsia" w:ascii="Times New Roman" w:hAnsi="Times New Roman" w:cs="宋体"/>
          <w:sz w:val="21"/>
          <w:szCs w:val="21"/>
        </w:rPr>
        <w:t>婴儿认识世界和自己的基本手段是（</w:t>
      </w:r>
      <w:r>
        <w:rPr>
          <w:rFonts w:ascii="Times New Roman" w:hAnsi="Times New Roman" w:cs="Times New Roman"/>
          <w:sz w:val="21"/>
          <w:szCs w:val="21"/>
        </w:rPr>
        <w:t>D</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行为</w:t>
      </w:r>
      <w:r>
        <w:rPr>
          <w:rFonts w:ascii="Times New Roman" w:hAnsi="Times New Roman" w:cs="Times New Roman"/>
          <w:sz w:val="21"/>
          <w:szCs w:val="21"/>
        </w:rPr>
        <w:t xml:space="preserve">          B.</w:t>
      </w:r>
      <w:r>
        <w:rPr>
          <w:rFonts w:hint="eastAsia" w:ascii="Times New Roman" w:hAnsi="Times New Roman" w:cs="宋体"/>
          <w:sz w:val="21"/>
          <w:szCs w:val="21"/>
        </w:rPr>
        <w:t>思维</w:t>
      </w:r>
      <w:r>
        <w:rPr>
          <w:rFonts w:ascii="Times New Roman" w:hAnsi="Times New Roman" w:cs="Times New Roman"/>
          <w:sz w:val="21"/>
          <w:szCs w:val="21"/>
        </w:rPr>
        <w:t xml:space="preserve">       C.</w:t>
      </w:r>
      <w:r>
        <w:rPr>
          <w:rFonts w:hint="eastAsia" w:ascii="Times New Roman" w:hAnsi="Times New Roman" w:cs="宋体"/>
          <w:sz w:val="21"/>
          <w:szCs w:val="21"/>
        </w:rPr>
        <w:t>想象</w:t>
      </w:r>
      <w:r>
        <w:rPr>
          <w:rFonts w:ascii="Times New Roman" w:hAnsi="Times New Roman" w:cs="Times New Roman"/>
          <w:sz w:val="21"/>
          <w:szCs w:val="21"/>
        </w:rPr>
        <w:t xml:space="preserve">          D.</w:t>
      </w:r>
      <w:r>
        <w:rPr>
          <w:rFonts w:hint="eastAsia" w:ascii="Times New Roman" w:hAnsi="Times New Roman" w:cs="宋体"/>
          <w:sz w:val="21"/>
          <w:szCs w:val="21"/>
        </w:rPr>
        <w:t>感知觉</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22</w:t>
      </w:r>
      <w:r>
        <w:rPr>
          <w:rFonts w:ascii="Times New Roman" w:hAnsi="Times New Roman" w:cs="Times New Roman"/>
          <w:sz w:val="21"/>
          <w:szCs w:val="21"/>
        </w:rPr>
        <w:t>.</w:t>
      </w:r>
      <w:r>
        <w:rPr>
          <w:rFonts w:hint="eastAsia" w:ascii="Times New Roman" w:hAnsi="Times New Roman" w:cs="宋体"/>
          <w:sz w:val="21"/>
          <w:szCs w:val="21"/>
        </w:rPr>
        <w:t>大班幼儿的游戏多为（</w:t>
      </w:r>
      <w:r>
        <w:rPr>
          <w:rFonts w:ascii="Times New Roman" w:hAnsi="Times New Roman" w:cs="Times New Roman"/>
          <w:sz w:val="21"/>
          <w:szCs w:val="21"/>
        </w:rPr>
        <w:t>A</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规则性游戏</w:t>
      </w:r>
      <w:r>
        <w:rPr>
          <w:rFonts w:ascii="Times New Roman" w:hAnsi="Times New Roman" w:cs="Times New Roman"/>
          <w:sz w:val="21"/>
          <w:szCs w:val="21"/>
        </w:rPr>
        <w:t xml:space="preserve">      B.</w:t>
      </w:r>
      <w:r>
        <w:rPr>
          <w:rFonts w:hint="eastAsia" w:ascii="Times New Roman" w:hAnsi="Times New Roman" w:cs="宋体"/>
          <w:sz w:val="21"/>
          <w:szCs w:val="21"/>
        </w:rPr>
        <w:t>角色性游戏</w:t>
      </w:r>
      <w:r>
        <w:rPr>
          <w:rFonts w:ascii="Times New Roman" w:hAnsi="Times New Roman" w:cs="Times New Roman"/>
          <w:sz w:val="21"/>
          <w:szCs w:val="21"/>
        </w:rPr>
        <w:t xml:space="preserve">     C.</w:t>
      </w:r>
      <w:r>
        <w:rPr>
          <w:rFonts w:hint="eastAsia" w:ascii="Times New Roman" w:hAnsi="Times New Roman" w:cs="宋体"/>
          <w:sz w:val="21"/>
          <w:szCs w:val="21"/>
        </w:rPr>
        <w:t>模仿性游戏</w:t>
      </w:r>
      <w:r>
        <w:rPr>
          <w:rFonts w:ascii="Times New Roman" w:hAnsi="Times New Roman" w:cs="Times New Roman"/>
          <w:sz w:val="21"/>
          <w:szCs w:val="21"/>
        </w:rPr>
        <w:t xml:space="preserve">     D.</w:t>
      </w:r>
      <w:r>
        <w:rPr>
          <w:rFonts w:hint="eastAsia" w:ascii="Times New Roman" w:hAnsi="Times New Roman" w:cs="宋体"/>
          <w:sz w:val="21"/>
          <w:szCs w:val="21"/>
        </w:rPr>
        <w:t>社交性游戏</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23</w:t>
      </w:r>
      <w:r>
        <w:rPr>
          <w:rFonts w:ascii="Times New Roman" w:hAnsi="Times New Roman" w:cs="Times New Roman"/>
          <w:sz w:val="21"/>
          <w:szCs w:val="21"/>
        </w:rPr>
        <w:t>.</w:t>
      </w:r>
      <w:r>
        <w:rPr>
          <w:rFonts w:hint="eastAsia" w:ascii="Times New Roman" w:hAnsi="Times New Roman" w:cs="宋体"/>
          <w:sz w:val="21"/>
          <w:szCs w:val="21"/>
        </w:rPr>
        <w:t>关于幼儿记忆的年龄特征不正确的是（</w:t>
      </w:r>
      <w:r>
        <w:rPr>
          <w:rFonts w:ascii="Times New Roman" w:hAnsi="Times New Roman" w:cs="Times New Roman"/>
          <w:sz w:val="21"/>
          <w:szCs w:val="21"/>
        </w:rPr>
        <w:t>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记得快忘得也快</w:t>
      </w:r>
      <w:r>
        <w:rPr>
          <w:rFonts w:ascii="Times New Roman" w:hAnsi="Times New Roman" w:cs="Times New Roman"/>
          <w:sz w:val="21"/>
          <w:szCs w:val="21"/>
        </w:rPr>
        <w:t xml:space="preserve">  B.</w:t>
      </w:r>
      <w:r>
        <w:rPr>
          <w:rFonts w:hint="eastAsia" w:ascii="Times New Roman" w:hAnsi="Times New Roman" w:cs="宋体"/>
          <w:sz w:val="21"/>
          <w:szCs w:val="21"/>
        </w:rPr>
        <w:t>容易混淆</w:t>
      </w:r>
      <w:r>
        <w:rPr>
          <w:rFonts w:ascii="Times New Roman" w:hAnsi="Times New Roman" w:cs="Times New Roman"/>
          <w:sz w:val="21"/>
          <w:szCs w:val="21"/>
        </w:rPr>
        <w:t xml:space="preserve">   C.</w:t>
      </w:r>
      <w:r>
        <w:rPr>
          <w:rFonts w:hint="eastAsia" w:ascii="Times New Roman" w:hAnsi="Times New Roman" w:cs="宋体"/>
          <w:sz w:val="21"/>
          <w:szCs w:val="21"/>
        </w:rPr>
        <w:t>语词记忆占优势</w:t>
      </w:r>
      <w:r>
        <w:rPr>
          <w:rFonts w:ascii="Times New Roman" w:hAnsi="Times New Roman" w:cs="Times New Roman"/>
          <w:sz w:val="21"/>
          <w:szCs w:val="21"/>
        </w:rPr>
        <w:t xml:space="preserve">   D.</w:t>
      </w:r>
      <w:r>
        <w:rPr>
          <w:rFonts w:hint="eastAsia" w:ascii="Times New Roman" w:hAnsi="Times New Roman" w:cs="宋体"/>
          <w:sz w:val="21"/>
          <w:szCs w:val="21"/>
        </w:rPr>
        <w:t>较多运用机械记忆</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24</w:t>
      </w:r>
      <w:r>
        <w:rPr>
          <w:rFonts w:ascii="Times New Roman" w:hAnsi="Times New Roman" w:cs="Times New Roman"/>
          <w:sz w:val="21"/>
          <w:szCs w:val="21"/>
        </w:rPr>
        <w:t>.</w:t>
      </w:r>
      <w:r>
        <w:rPr>
          <w:rFonts w:hint="eastAsia" w:ascii="Times New Roman" w:hAnsi="Times New Roman" w:cs="宋体"/>
          <w:sz w:val="21"/>
          <w:szCs w:val="21"/>
        </w:rPr>
        <w:t>不属于儿童依恋类型的是（</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安全习性依恋</w:t>
      </w:r>
      <w:r>
        <w:rPr>
          <w:rFonts w:ascii="Times New Roman" w:hAnsi="Times New Roman" w:cs="Times New Roman"/>
          <w:sz w:val="21"/>
          <w:szCs w:val="21"/>
        </w:rPr>
        <w:t xml:space="preserve">      B.</w:t>
      </w:r>
      <w:r>
        <w:rPr>
          <w:rFonts w:hint="eastAsia" w:ascii="Times New Roman" w:hAnsi="Times New Roman" w:cs="宋体"/>
          <w:sz w:val="21"/>
          <w:szCs w:val="21"/>
        </w:rPr>
        <w:t>社会性依恋</w:t>
      </w:r>
      <w:r>
        <w:rPr>
          <w:rFonts w:ascii="Times New Roman" w:hAnsi="Times New Roman" w:cs="Times New Roman"/>
          <w:sz w:val="21"/>
          <w:szCs w:val="21"/>
        </w:rPr>
        <w:t xml:space="preserve">     C.</w:t>
      </w:r>
      <w:r>
        <w:rPr>
          <w:rFonts w:hint="eastAsia" w:ascii="Times New Roman" w:hAnsi="Times New Roman" w:cs="宋体"/>
          <w:sz w:val="21"/>
          <w:szCs w:val="21"/>
        </w:rPr>
        <w:t>回避性依恋</w:t>
      </w:r>
      <w:r>
        <w:rPr>
          <w:rFonts w:ascii="Times New Roman" w:hAnsi="Times New Roman" w:cs="Times New Roman"/>
          <w:sz w:val="21"/>
          <w:szCs w:val="21"/>
        </w:rPr>
        <w:t xml:space="preserve">     D.</w:t>
      </w:r>
      <w:r>
        <w:rPr>
          <w:rFonts w:hint="eastAsia" w:ascii="Times New Roman" w:hAnsi="Times New Roman" w:cs="宋体"/>
          <w:sz w:val="21"/>
          <w:szCs w:val="21"/>
        </w:rPr>
        <w:t>反抗性依恋</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5</w:t>
      </w:r>
      <w:r>
        <w:rPr>
          <w:rFonts w:ascii="Times New Roman" w:hAnsi="Times New Roman" w:cs="Times New Roman"/>
          <w:sz w:val="21"/>
          <w:szCs w:val="21"/>
        </w:rPr>
        <w:t>.</w:t>
      </w:r>
      <w:r>
        <w:rPr>
          <w:rFonts w:hint="eastAsia" w:ascii="Times New Roman" w:hAnsi="Times New Roman" w:cs="宋体"/>
          <w:sz w:val="21"/>
          <w:szCs w:val="21"/>
        </w:rPr>
        <w:t>到（</w:t>
      </w:r>
      <w:r>
        <w:rPr>
          <w:rFonts w:ascii="Times New Roman" w:hAnsi="Times New Roman" w:cs="Times New Roman"/>
          <w:sz w:val="21"/>
          <w:szCs w:val="21"/>
        </w:rPr>
        <w:t>A</w:t>
      </w:r>
      <w:r>
        <w:rPr>
          <w:rFonts w:hint="eastAsia" w:ascii="Times New Roman" w:hAnsi="Times New Roman" w:cs="宋体"/>
          <w:sz w:val="21"/>
          <w:szCs w:val="21"/>
        </w:rPr>
        <w:t>）左右，儿童对歌曲的基本结构有了一定的了解，自发唱出来的“咿呀之歌”已经具有了歌曲所具备的一个大体的构架和轮廓，心理学家称之为婴幼儿的“轮廓歌”。</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A.2</w:t>
      </w:r>
      <w:r>
        <w:rPr>
          <w:rFonts w:hint="eastAsia" w:ascii="Times New Roman" w:hAnsi="Times New Roman" w:cs="宋体"/>
          <w:sz w:val="21"/>
          <w:szCs w:val="21"/>
        </w:rPr>
        <w:t>岁</w:t>
      </w:r>
      <w:r>
        <w:rPr>
          <w:rFonts w:ascii="Times New Roman" w:hAnsi="Times New Roman" w:cs="Times New Roman"/>
          <w:sz w:val="21"/>
          <w:szCs w:val="21"/>
        </w:rPr>
        <w:t xml:space="preserve">         B.3</w:t>
      </w:r>
      <w:r>
        <w:rPr>
          <w:rFonts w:hint="eastAsia" w:ascii="Times New Roman" w:hAnsi="Times New Roman" w:cs="宋体"/>
          <w:sz w:val="21"/>
          <w:szCs w:val="21"/>
        </w:rPr>
        <w:t>岁</w:t>
      </w:r>
      <w:r>
        <w:rPr>
          <w:rFonts w:ascii="Times New Roman" w:hAnsi="Times New Roman" w:cs="Times New Roman"/>
          <w:sz w:val="21"/>
          <w:szCs w:val="21"/>
        </w:rPr>
        <w:t xml:space="preserve">         C.4</w:t>
      </w:r>
      <w:r>
        <w:rPr>
          <w:rFonts w:hint="eastAsia" w:ascii="Times New Roman" w:hAnsi="Times New Roman" w:cs="宋体"/>
          <w:sz w:val="21"/>
          <w:szCs w:val="21"/>
        </w:rPr>
        <w:t>岁</w:t>
      </w:r>
      <w:r>
        <w:rPr>
          <w:rFonts w:ascii="Times New Roman" w:hAnsi="Times New Roman" w:cs="Times New Roman"/>
          <w:sz w:val="21"/>
          <w:szCs w:val="21"/>
        </w:rPr>
        <w:t xml:space="preserve">            D.5</w:t>
      </w:r>
      <w:r>
        <w:rPr>
          <w:rFonts w:hint="eastAsia" w:ascii="Times New Roman" w:hAnsi="Times New Roman" w:cs="宋体"/>
          <w:sz w:val="21"/>
          <w:szCs w:val="21"/>
        </w:rPr>
        <w:t>岁</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6</w:t>
      </w:r>
      <w:r>
        <w:rPr>
          <w:rFonts w:ascii="Times New Roman" w:hAnsi="Times New Roman" w:cs="Times New Roman"/>
          <w:sz w:val="21"/>
          <w:szCs w:val="21"/>
        </w:rPr>
        <w:t>.</w:t>
      </w:r>
      <w:r>
        <w:rPr>
          <w:rFonts w:hint="eastAsia" w:ascii="Times New Roman" w:hAnsi="Times New Roman" w:cs="宋体"/>
          <w:sz w:val="21"/>
          <w:szCs w:val="21"/>
        </w:rPr>
        <w:t>儿童一般要到（</w:t>
      </w:r>
      <w:r>
        <w:rPr>
          <w:rFonts w:ascii="Times New Roman" w:hAnsi="Times New Roman" w:cs="Times New Roman"/>
          <w:sz w:val="21"/>
          <w:szCs w:val="21"/>
        </w:rPr>
        <w:t>D</w:t>
      </w:r>
      <w:r>
        <w:rPr>
          <w:rFonts w:hint="eastAsia" w:ascii="Times New Roman" w:hAnsi="Times New Roman" w:cs="宋体"/>
          <w:sz w:val="21"/>
          <w:szCs w:val="21"/>
        </w:rPr>
        <w:t>）才能获得性别恒常性的认识。</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A.2-3</w:t>
      </w:r>
      <w:r>
        <w:rPr>
          <w:rFonts w:hint="eastAsia" w:ascii="Times New Roman" w:hAnsi="Times New Roman" w:cs="宋体"/>
          <w:sz w:val="21"/>
          <w:szCs w:val="21"/>
        </w:rPr>
        <w:t>岁</w:t>
      </w:r>
      <w:r>
        <w:rPr>
          <w:rFonts w:ascii="Times New Roman" w:hAnsi="Times New Roman" w:cs="Times New Roman"/>
          <w:sz w:val="21"/>
          <w:szCs w:val="21"/>
        </w:rPr>
        <w:t xml:space="preserve">       B.3-4</w:t>
      </w:r>
      <w:r>
        <w:rPr>
          <w:rFonts w:hint="eastAsia" w:ascii="Times New Roman" w:hAnsi="Times New Roman" w:cs="宋体"/>
          <w:sz w:val="21"/>
          <w:szCs w:val="21"/>
        </w:rPr>
        <w:t>岁</w:t>
      </w:r>
      <w:r>
        <w:rPr>
          <w:rFonts w:ascii="Times New Roman" w:hAnsi="Times New Roman" w:cs="Times New Roman"/>
          <w:sz w:val="21"/>
          <w:szCs w:val="21"/>
        </w:rPr>
        <w:t xml:space="preserve">        C.4-5</w:t>
      </w:r>
      <w:r>
        <w:rPr>
          <w:rFonts w:hint="eastAsia" w:ascii="Times New Roman" w:hAnsi="Times New Roman" w:cs="宋体"/>
          <w:sz w:val="21"/>
          <w:szCs w:val="21"/>
        </w:rPr>
        <w:t>岁</w:t>
      </w:r>
      <w:r>
        <w:rPr>
          <w:rFonts w:ascii="Times New Roman" w:hAnsi="Times New Roman" w:cs="Times New Roman"/>
          <w:sz w:val="21"/>
          <w:szCs w:val="21"/>
        </w:rPr>
        <w:t xml:space="preserve">           D.6-7</w:t>
      </w:r>
      <w:r>
        <w:rPr>
          <w:rFonts w:hint="eastAsia" w:ascii="Times New Roman" w:hAnsi="Times New Roman" w:cs="宋体"/>
          <w:sz w:val="21"/>
          <w:szCs w:val="21"/>
        </w:rPr>
        <w:t>岁</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7</w:t>
      </w:r>
      <w:r>
        <w:rPr>
          <w:rFonts w:ascii="Times New Roman" w:hAnsi="Times New Roman" w:cs="Times New Roman"/>
          <w:sz w:val="21"/>
          <w:szCs w:val="21"/>
        </w:rPr>
        <w:t>.</w:t>
      </w:r>
      <w:r>
        <w:rPr>
          <w:rFonts w:hint="eastAsia" w:ascii="Times New Roman" w:hAnsi="Times New Roman" w:cs="宋体"/>
          <w:sz w:val="21"/>
          <w:szCs w:val="21"/>
        </w:rPr>
        <w:t>在（</w:t>
      </w:r>
      <w:r>
        <w:rPr>
          <w:rFonts w:ascii="Times New Roman" w:hAnsi="Times New Roman" w:cs="Times New Roman"/>
          <w:sz w:val="21"/>
          <w:szCs w:val="21"/>
        </w:rPr>
        <w:t>A</w:t>
      </w:r>
      <w:r>
        <w:rPr>
          <w:rFonts w:hint="eastAsia" w:ascii="Times New Roman" w:hAnsi="Times New Roman" w:cs="宋体"/>
          <w:sz w:val="21"/>
          <w:szCs w:val="21"/>
        </w:rPr>
        <w:t>）阶段，儿童形成物体永久性意识，并有了最早期的内化动作。</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 A.</w:t>
      </w:r>
      <w:r>
        <w:rPr>
          <w:rFonts w:hint="eastAsia" w:ascii="Times New Roman" w:hAnsi="Times New Roman" w:cs="宋体"/>
          <w:sz w:val="21"/>
          <w:szCs w:val="21"/>
        </w:rPr>
        <w:t>感知运算阶段</w:t>
      </w:r>
      <w:r>
        <w:rPr>
          <w:rFonts w:ascii="Times New Roman" w:hAnsi="Times New Roman" w:cs="Times New Roman"/>
          <w:sz w:val="21"/>
          <w:szCs w:val="21"/>
        </w:rPr>
        <w:t xml:space="preserve">    B.</w:t>
      </w:r>
      <w:r>
        <w:rPr>
          <w:rFonts w:hint="eastAsia" w:ascii="Times New Roman" w:hAnsi="Times New Roman" w:cs="宋体"/>
          <w:sz w:val="21"/>
          <w:szCs w:val="21"/>
        </w:rPr>
        <w:t>前运算阶段</w:t>
      </w:r>
      <w:r>
        <w:rPr>
          <w:rFonts w:ascii="Times New Roman" w:hAnsi="Times New Roman" w:cs="Times New Roman"/>
          <w:sz w:val="21"/>
          <w:szCs w:val="21"/>
        </w:rPr>
        <w:t xml:space="preserve">    C.</w:t>
      </w:r>
      <w:r>
        <w:rPr>
          <w:rFonts w:hint="eastAsia" w:ascii="Times New Roman" w:hAnsi="Times New Roman" w:cs="宋体"/>
          <w:sz w:val="21"/>
          <w:szCs w:val="21"/>
        </w:rPr>
        <w:t>具体运算阶段</w:t>
      </w:r>
      <w:r>
        <w:rPr>
          <w:rFonts w:ascii="Times New Roman" w:hAnsi="Times New Roman" w:cs="Times New Roman"/>
          <w:sz w:val="21"/>
          <w:szCs w:val="21"/>
        </w:rPr>
        <w:t xml:space="preserve">    D.</w:t>
      </w:r>
      <w:r>
        <w:rPr>
          <w:rFonts w:hint="eastAsia" w:ascii="Times New Roman" w:hAnsi="Times New Roman" w:cs="宋体"/>
          <w:sz w:val="21"/>
          <w:szCs w:val="21"/>
        </w:rPr>
        <w:t>形式运算阶段</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8</w:t>
      </w:r>
      <w:r>
        <w:rPr>
          <w:rFonts w:ascii="Times New Roman" w:hAnsi="Times New Roman" w:cs="Times New Roman"/>
          <w:sz w:val="21"/>
          <w:szCs w:val="21"/>
        </w:rPr>
        <w:t>.</w:t>
      </w:r>
      <w:r>
        <w:rPr>
          <w:rFonts w:hint="eastAsia" w:ascii="Times New Roman" w:hAnsi="Times New Roman" w:cs="宋体"/>
          <w:sz w:val="21"/>
          <w:szCs w:val="21"/>
        </w:rPr>
        <w:t>在人的各种个性心理特征中，（</w:t>
      </w:r>
      <w:r>
        <w:rPr>
          <w:rFonts w:ascii="Times New Roman" w:hAnsi="Times New Roman" w:cs="Times New Roman"/>
          <w:sz w:val="21"/>
          <w:szCs w:val="21"/>
        </w:rPr>
        <w:t>B</w:t>
      </w:r>
      <w:r>
        <w:rPr>
          <w:rFonts w:hint="eastAsia" w:ascii="Times New Roman" w:hAnsi="Times New Roman" w:cs="宋体"/>
          <w:sz w:val="21"/>
          <w:szCs w:val="21"/>
        </w:rPr>
        <w:t>）是最早出现的，也是变化最缓慢的。</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个性</w:t>
      </w:r>
      <w:r>
        <w:rPr>
          <w:rFonts w:ascii="Times New Roman" w:hAnsi="Times New Roman" w:cs="Times New Roman"/>
          <w:sz w:val="21"/>
          <w:szCs w:val="21"/>
        </w:rPr>
        <w:t xml:space="preserve">           B.</w:t>
      </w:r>
      <w:r>
        <w:rPr>
          <w:rFonts w:hint="eastAsia" w:ascii="Times New Roman" w:hAnsi="Times New Roman" w:cs="宋体"/>
          <w:sz w:val="21"/>
          <w:szCs w:val="21"/>
        </w:rPr>
        <w:t>气质</w:t>
      </w:r>
      <w:r>
        <w:rPr>
          <w:rFonts w:ascii="Times New Roman" w:hAnsi="Times New Roman" w:cs="Times New Roman"/>
          <w:sz w:val="21"/>
          <w:szCs w:val="21"/>
        </w:rPr>
        <w:t xml:space="preserve">          C.</w:t>
      </w:r>
      <w:r>
        <w:rPr>
          <w:rFonts w:hint="eastAsia" w:ascii="Times New Roman" w:hAnsi="Times New Roman" w:cs="宋体"/>
          <w:sz w:val="21"/>
          <w:szCs w:val="21"/>
        </w:rPr>
        <w:t>能力</w:t>
      </w:r>
      <w:r>
        <w:rPr>
          <w:rFonts w:ascii="Times New Roman" w:hAnsi="Times New Roman" w:cs="Times New Roman"/>
          <w:sz w:val="21"/>
          <w:szCs w:val="21"/>
        </w:rPr>
        <w:t xml:space="preserve">         D.</w:t>
      </w:r>
      <w:r>
        <w:rPr>
          <w:rFonts w:hint="eastAsia" w:ascii="Times New Roman" w:hAnsi="Times New Roman" w:cs="宋体"/>
          <w:sz w:val="21"/>
          <w:szCs w:val="21"/>
        </w:rPr>
        <w:t>性质</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9</w:t>
      </w:r>
      <w:r>
        <w:rPr>
          <w:rFonts w:ascii="Times New Roman" w:hAnsi="Times New Roman" w:cs="Times New Roman"/>
          <w:sz w:val="21"/>
          <w:szCs w:val="21"/>
        </w:rPr>
        <w:t>.</w:t>
      </w:r>
      <w:r>
        <w:rPr>
          <w:rFonts w:hint="eastAsia" w:ascii="Times New Roman" w:hAnsi="Times New Roman" w:cs="宋体"/>
          <w:sz w:val="21"/>
          <w:szCs w:val="21"/>
        </w:rPr>
        <w:t>下列不是儿童自我中心语言范畴的有（</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独白</w:t>
      </w:r>
      <w:r>
        <w:rPr>
          <w:rFonts w:ascii="Times New Roman" w:hAnsi="Times New Roman" w:cs="Times New Roman"/>
          <w:sz w:val="21"/>
          <w:szCs w:val="21"/>
        </w:rPr>
        <w:t xml:space="preserve">      B.</w:t>
      </w:r>
      <w:r>
        <w:rPr>
          <w:rFonts w:hint="eastAsia" w:ascii="Times New Roman" w:hAnsi="Times New Roman" w:cs="宋体"/>
          <w:sz w:val="21"/>
          <w:szCs w:val="21"/>
        </w:rPr>
        <w:t>命令</w:t>
      </w:r>
      <w:r>
        <w:rPr>
          <w:rFonts w:ascii="Times New Roman" w:hAnsi="Times New Roman" w:cs="Times New Roman"/>
          <w:sz w:val="21"/>
          <w:szCs w:val="21"/>
        </w:rPr>
        <w:t xml:space="preserve">       C.</w:t>
      </w:r>
      <w:r>
        <w:rPr>
          <w:rFonts w:hint="eastAsia" w:ascii="Times New Roman" w:hAnsi="Times New Roman" w:cs="宋体"/>
          <w:sz w:val="21"/>
          <w:szCs w:val="21"/>
        </w:rPr>
        <w:t>重复</w:t>
      </w:r>
      <w:r>
        <w:rPr>
          <w:rFonts w:ascii="Times New Roman" w:hAnsi="Times New Roman" w:cs="Times New Roman"/>
          <w:sz w:val="21"/>
          <w:szCs w:val="21"/>
        </w:rPr>
        <w:t xml:space="preserve">       D.</w:t>
      </w:r>
      <w:r>
        <w:rPr>
          <w:rFonts w:hint="eastAsia" w:ascii="Times New Roman" w:hAnsi="Times New Roman" w:cs="宋体"/>
          <w:sz w:val="21"/>
          <w:szCs w:val="21"/>
        </w:rPr>
        <w:t>双人或集体独白</w:t>
      </w:r>
    </w:p>
    <w:p>
      <w:pPr>
        <w:widowControl/>
        <w:spacing w:line="360" w:lineRule="auto"/>
        <w:jc w:val="left"/>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0</w:t>
      </w:r>
      <w:r>
        <w:rPr>
          <w:rFonts w:ascii="Times New Roman" w:hAnsi="Times New Roman" w:cs="Times New Roman"/>
          <w:sz w:val="21"/>
          <w:szCs w:val="21"/>
        </w:rPr>
        <w:t>.</w:t>
      </w:r>
      <w:r>
        <w:rPr>
          <w:rFonts w:hint="eastAsia" w:ascii="Times New Roman" w:hAnsi="Times New Roman" w:cs="宋体"/>
          <w:sz w:val="21"/>
          <w:szCs w:val="21"/>
        </w:rPr>
        <w:t>将结构性游戏作为最主要的游戏形式的儿童年龄是（</w:t>
      </w:r>
      <w:r>
        <w:rPr>
          <w:rFonts w:ascii="Times New Roman" w:hAnsi="Times New Roman" w:cs="Times New Roman"/>
          <w:sz w:val="21"/>
          <w:szCs w:val="21"/>
        </w:rPr>
        <w:t>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A.1</w:t>
      </w:r>
      <w:r>
        <w:rPr>
          <w:rFonts w:hint="eastAsia" w:ascii="Times New Roman" w:hAnsi="Times New Roman" w:cs="宋体"/>
          <w:sz w:val="21"/>
          <w:szCs w:val="21"/>
        </w:rPr>
        <w:t>岁</w:t>
      </w:r>
      <w:r>
        <w:rPr>
          <w:rFonts w:ascii="Times New Roman" w:hAnsi="Times New Roman" w:cs="Times New Roman"/>
          <w:sz w:val="21"/>
          <w:szCs w:val="21"/>
        </w:rPr>
        <w:t xml:space="preserve">       B.2-3</w:t>
      </w:r>
      <w:r>
        <w:rPr>
          <w:rFonts w:hint="eastAsia" w:ascii="Times New Roman" w:hAnsi="Times New Roman" w:cs="宋体"/>
          <w:sz w:val="21"/>
          <w:szCs w:val="21"/>
        </w:rPr>
        <w:t>岁</w:t>
      </w:r>
      <w:r>
        <w:rPr>
          <w:rFonts w:ascii="Times New Roman" w:hAnsi="Times New Roman" w:cs="Times New Roman"/>
          <w:sz w:val="21"/>
          <w:szCs w:val="21"/>
        </w:rPr>
        <w:t xml:space="preserve">       C.4</w:t>
      </w:r>
      <w:r>
        <w:rPr>
          <w:rFonts w:hint="eastAsia" w:ascii="Times New Roman" w:hAnsi="Times New Roman" w:cs="宋体"/>
          <w:sz w:val="21"/>
          <w:szCs w:val="21"/>
        </w:rPr>
        <w:t>岁</w:t>
      </w:r>
      <w:r>
        <w:rPr>
          <w:rFonts w:ascii="Times New Roman" w:hAnsi="Times New Roman" w:cs="Times New Roman"/>
          <w:sz w:val="21"/>
          <w:szCs w:val="21"/>
        </w:rPr>
        <w:t xml:space="preserve">       D.7</w:t>
      </w:r>
      <w:r>
        <w:rPr>
          <w:rFonts w:hint="eastAsia" w:ascii="Times New Roman" w:hAnsi="Times New Roman" w:cs="宋体"/>
          <w:sz w:val="21"/>
          <w:szCs w:val="21"/>
        </w:rPr>
        <w:t>岁</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1</w:t>
      </w:r>
      <w:r>
        <w:rPr>
          <w:rFonts w:ascii="Times New Roman" w:hAnsi="Times New Roman" w:cs="Times New Roman"/>
          <w:sz w:val="21"/>
          <w:szCs w:val="21"/>
        </w:rPr>
        <w:t>.</w:t>
      </w:r>
      <w:r>
        <w:rPr>
          <w:rFonts w:hint="eastAsia" w:ascii="Times New Roman" w:hAnsi="Times New Roman" w:cs="宋体"/>
          <w:sz w:val="21"/>
          <w:szCs w:val="21"/>
        </w:rPr>
        <w:t>（</w:t>
      </w:r>
      <w:r>
        <w:rPr>
          <w:rFonts w:ascii="Times New Roman" w:hAnsi="Times New Roman" w:cs="Times New Roman"/>
          <w:sz w:val="21"/>
          <w:szCs w:val="21"/>
        </w:rPr>
        <w:t>D</w:t>
      </w:r>
      <w:r>
        <w:rPr>
          <w:rFonts w:hint="eastAsia" w:ascii="Times New Roman" w:hAnsi="Times New Roman" w:cs="宋体"/>
          <w:sz w:val="21"/>
          <w:szCs w:val="21"/>
        </w:rPr>
        <w:t>）是社会性区域活动的重要特征。</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 xml:space="preserve">A. </w:t>
      </w:r>
      <w:r>
        <w:rPr>
          <w:rFonts w:hint="eastAsia" w:ascii="Times New Roman" w:hAnsi="Times New Roman" w:cs="宋体"/>
          <w:sz w:val="21"/>
          <w:szCs w:val="21"/>
        </w:rPr>
        <w:t>认知</w:t>
      </w:r>
      <w:r>
        <w:rPr>
          <w:rFonts w:ascii="Times New Roman" w:hAnsi="Times New Roman" w:cs="Times New Roman"/>
          <w:sz w:val="21"/>
          <w:szCs w:val="21"/>
        </w:rPr>
        <w:t xml:space="preserve">        B.</w:t>
      </w:r>
      <w:r>
        <w:rPr>
          <w:rFonts w:hint="eastAsia" w:ascii="Times New Roman" w:hAnsi="Times New Roman" w:cs="宋体"/>
          <w:sz w:val="21"/>
          <w:szCs w:val="21"/>
        </w:rPr>
        <w:t>探索</w:t>
      </w:r>
      <w:r>
        <w:rPr>
          <w:rFonts w:ascii="Times New Roman" w:hAnsi="Times New Roman" w:cs="Times New Roman"/>
          <w:sz w:val="21"/>
          <w:szCs w:val="21"/>
        </w:rPr>
        <w:t xml:space="preserve">         C.</w:t>
      </w:r>
      <w:r>
        <w:rPr>
          <w:rFonts w:hint="eastAsia" w:ascii="Times New Roman" w:hAnsi="Times New Roman" w:cs="宋体"/>
          <w:sz w:val="21"/>
          <w:szCs w:val="21"/>
        </w:rPr>
        <w:t>游戏</w:t>
      </w:r>
      <w:r>
        <w:rPr>
          <w:rFonts w:ascii="Times New Roman" w:hAnsi="Times New Roman" w:cs="Times New Roman"/>
          <w:sz w:val="21"/>
          <w:szCs w:val="21"/>
        </w:rPr>
        <w:t xml:space="preserve">         D.</w:t>
      </w:r>
      <w:r>
        <w:rPr>
          <w:rFonts w:hint="eastAsia" w:ascii="Times New Roman" w:hAnsi="Times New Roman" w:cs="宋体"/>
          <w:sz w:val="21"/>
          <w:szCs w:val="21"/>
        </w:rPr>
        <w:t>交往</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2</w:t>
      </w:r>
      <w:r>
        <w:rPr>
          <w:rFonts w:ascii="Times New Roman" w:hAnsi="Times New Roman" w:cs="Times New Roman"/>
          <w:sz w:val="21"/>
          <w:szCs w:val="21"/>
        </w:rPr>
        <w:t>.</w:t>
      </w:r>
      <w:r>
        <w:rPr>
          <w:rFonts w:hint="eastAsia" w:ascii="Times New Roman" w:hAnsi="Times New Roman" w:cs="宋体"/>
          <w:sz w:val="21"/>
          <w:szCs w:val="21"/>
        </w:rPr>
        <w:t>“活动设计要遵循儿童身心发展的规律，注重由具体到抽象的循序渐进的过程，更应该在注重整体发展的同时照顾个体儿童发展的差异，促进每位儿童都能在自身的基础上发展。”这阐述的是学前儿童社会教育活动设计的（</w:t>
      </w:r>
      <w:r>
        <w:rPr>
          <w:rFonts w:ascii="Times New Roman" w:hAnsi="Times New Roman" w:cs="Times New Roman"/>
          <w:sz w:val="21"/>
          <w:szCs w:val="21"/>
        </w:rPr>
        <w:t>C</w:t>
      </w:r>
      <w:r>
        <w:rPr>
          <w:rFonts w:hint="eastAsia" w:ascii="Times New Roman" w:hAnsi="Times New Roman" w:cs="宋体"/>
          <w:sz w:val="21"/>
          <w:szCs w:val="21"/>
        </w:rPr>
        <w:t>）原则</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实践性</w:t>
      </w:r>
      <w:r>
        <w:rPr>
          <w:rFonts w:ascii="Times New Roman" w:hAnsi="Times New Roman" w:cs="Times New Roman"/>
          <w:sz w:val="21"/>
          <w:szCs w:val="21"/>
        </w:rPr>
        <w:t xml:space="preserve">       B.</w:t>
      </w:r>
      <w:r>
        <w:rPr>
          <w:rFonts w:hint="eastAsia" w:ascii="Times New Roman" w:hAnsi="Times New Roman" w:cs="宋体"/>
          <w:sz w:val="21"/>
          <w:szCs w:val="21"/>
        </w:rPr>
        <w:t>整合性</w:t>
      </w:r>
      <w:r>
        <w:rPr>
          <w:rFonts w:ascii="Times New Roman" w:hAnsi="Times New Roman" w:cs="Times New Roman"/>
          <w:sz w:val="21"/>
          <w:szCs w:val="21"/>
        </w:rPr>
        <w:t xml:space="preserve">       C.</w:t>
      </w:r>
      <w:r>
        <w:rPr>
          <w:rFonts w:hint="eastAsia" w:ascii="Times New Roman" w:hAnsi="Times New Roman" w:cs="宋体"/>
          <w:sz w:val="21"/>
          <w:szCs w:val="21"/>
        </w:rPr>
        <w:t>发展性</w:t>
      </w:r>
      <w:r>
        <w:rPr>
          <w:rFonts w:ascii="Times New Roman" w:hAnsi="Times New Roman" w:cs="Times New Roman"/>
          <w:sz w:val="21"/>
          <w:szCs w:val="21"/>
        </w:rPr>
        <w:t xml:space="preserve">       D.</w:t>
      </w:r>
      <w:r>
        <w:rPr>
          <w:rFonts w:hint="eastAsia" w:ascii="Times New Roman" w:hAnsi="Times New Roman" w:cs="宋体"/>
          <w:sz w:val="21"/>
          <w:szCs w:val="21"/>
        </w:rPr>
        <w:t>活动性</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3</w:t>
      </w:r>
      <w:r>
        <w:rPr>
          <w:rFonts w:ascii="Times New Roman" w:hAnsi="Times New Roman" w:cs="Times New Roman"/>
          <w:sz w:val="21"/>
          <w:szCs w:val="21"/>
        </w:rPr>
        <w:t>.</w:t>
      </w:r>
      <w:r>
        <w:rPr>
          <w:rFonts w:hint="eastAsia" w:ascii="Times New Roman" w:hAnsi="Times New Roman" w:cs="宋体"/>
          <w:sz w:val="21"/>
          <w:szCs w:val="21"/>
        </w:rPr>
        <w:t>看到红、橙、黄色使人产生温暖的感觉的现象叫</w:t>
      </w:r>
      <w:r>
        <w:rPr>
          <w:rFonts w:ascii="Times New Roman" w:hAnsi="Times New Roman" w:cs="Times New Roman"/>
          <w:sz w:val="21"/>
          <w:szCs w:val="21"/>
        </w:rPr>
        <w:t>(D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感觉对比</w:t>
      </w:r>
      <w:r>
        <w:rPr>
          <w:rFonts w:ascii="Times New Roman" w:hAnsi="Times New Roman" w:cs="Times New Roman"/>
          <w:sz w:val="21"/>
          <w:szCs w:val="21"/>
        </w:rPr>
        <w:t xml:space="preserve">     B.</w:t>
      </w:r>
      <w:r>
        <w:rPr>
          <w:rFonts w:hint="eastAsia" w:ascii="Times New Roman" w:hAnsi="Times New Roman" w:cs="宋体"/>
          <w:sz w:val="21"/>
          <w:szCs w:val="21"/>
        </w:rPr>
        <w:t>感觉后象</w:t>
      </w:r>
      <w:r>
        <w:rPr>
          <w:rFonts w:ascii="Times New Roman" w:hAnsi="Times New Roman" w:cs="Times New Roman"/>
          <w:sz w:val="21"/>
          <w:szCs w:val="21"/>
        </w:rPr>
        <w:t xml:space="preserve">     C.</w:t>
      </w:r>
      <w:r>
        <w:rPr>
          <w:rFonts w:hint="eastAsia" w:ascii="Times New Roman" w:hAnsi="Times New Roman" w:cs="宋体"/>
          <w:sz w:val="21"/>
          <w:szCs w:val="21"/>
        </w:rPr>
        <w:t>感觉适应</w:t>
      </w:r>
      <w:r>
        <w:rPr>
          <w:rFonts w:ascii="Times New Roman" w:hAnsi="Times New Roman" w:cs="Times New Roman"/>
          <w:sz w:val="21"/>
          <w:szCs w:val="21"/>
        </w:rPr>
        <w:t xml:space="preserve">     D.</w:t>
      </w:r>
      <w:r>
        <w:rPr>
          <w:rFonts w:hint="eastAsia" w:ascii="Times New Roman" w:hAnsi="Times New Roman" w:cs="宋体"/>
          <w:sz w:val="21"/>
          <w:szCs w:val="21"/>
        </w:rPr>
        <w:t>联觉</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4</w:t>
      </w:r>
      <w:r>
        <w:rPr>
          <w:rFonts w:ascii="Times New Roman" w:hAnsi="Times New Roman" w:cs="Times New Roman"/>
          <w:sz w:val="21"/>
          <w:szCs w:val="21"/>
        </w:rPr>
        <w:t>.</w:t>
      </w:r>
      <w:r>
        <w:rPr>
          <w:rFonts w:hint="eastAsia" w:ascii="Times New Roman" w:hAnsi="Times New Roman" w:cs="宋体"/>
          <w:sz w:val="21"/>
          <w:szCs w:val="21"/>
        </w:rPr>
        <w:t>电影使一系列静止的拷贝画面连贯起来，前一副画面的印象还没消失，下一副画面又出现在视觉中，使观众在银幕上看到活动的人物、车辆等场景，这是利用了</w:t>
      </w:r>
      <w:r>
        <w:rPr>
          <w:rFonts w:ascii="Times New Roman" w:hAnsi="Times New Roman" w:cs="Times New Roman"/>
          <w:sz w:val="21"/>
          <w:szCs w:val="21"/>
        </w:rPr>
        <w:t>( A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后象的作用</w:t>
      </w:r>
      <w:r>
        <w:rPr>
          <w:rFonts w:ascii="Times New Roman" w:hAnsi="Times New Roman" w:cs="Times New Roman"/>
          <w:sz w:val="21"/>
          <w:szCs w:val="21"/>
        </w:rPr>
        <w:t xml:space="preserve">      B.</w:t>
      </w:r>
      <w:r>
        <w:rPr>
          <w:rFonts w:hint="eastAsia" w:ascii="Times New Roman" w:hAnsi="Times New Roman" w:cs="宋体"/>
          <w:sz w:val="21"/>
          <w:szCs w:val="21"/>
        </w:rPr>
        <w:t>适应的作用</w:t>
      </w:r>
      <w:r>
        <w:rPr>
          <w:rFonts w:ascii="Times New Roman" w:hAnsi="Times New Roman" w:cs="Times New Roman"/>
          <w:sz w:val="21"/>
          <w:szCs w:val="21"/>
        </w:rPr>
        <w:t xml:space="preserve">     C.</w:t>
      </w:r>
      <w:r>
        <w:rPr>
          <w:rFonts w:hint="eastAsia" w:ascii="Times New Roman" w:hAnsi="Times New Roman" w:cs="宋体"/>
          <w:sz w:val="21"/>
          <w:szCs w:val="21"/>
        </w:rPr>
        <w:t>对比的作用</w:t>
      </w:r>
      <w:r>
        <w:rPr>
          <w:rFonts w:ascii="Times New Roman" w:hAnsi="Times New Roman" w:cs="Times New Roman"/>
          <w:sz w:val="21"/>
          <w:szCs w:val="21"/>
        </w:rPr>
        <w:t xml:space="preserve">     D.</w:t>
      </w:r>
      <w:r>
        <w:rPr>
          <w:rFonts w:hint="eastAsia" w:ascii="Times New Roman" w:hAnsi="Times New Roman" w:cs="宋体"/>
          <w:sz w:val="21"/>
          <w:szCs w:val="21"/>
        </w:rPr>
        <w:t>联觉的作用</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5</w:t>
      </w:r>
      <w:r>
        <w:rPr>
          <w:rFonts w:ascii="Times New Roman" w:hAnsi="Times New Roman" w:cs="Times New Roman"/>
          <w:sz w:val="21"/>
          <w:szCs w:val="21"/>
        </w:rPr>
        <w:t>.</w:t>
      </w:r>
      <w:r>
        <w:rPr>
          <w:rFonts w:hint="eastAsia" w:ascii="Times New Roman" w:hAnsi="Times New Roman" w:cs="宋体"/>
          <w:sz w:val="21"/>
          <w:szCs w:val="21"/>
        </w:rPr>
        <w:t>后学习的材料对保持和回忆先学习材料的干扰作用叫</w:t>
      </w:r>
      <w:r>
        <w:rPr>
          <w:rFonts w:ascii="Times New Roman" w:hAnsi="Times New Roman" w:cs="Times New Roman"/>
          <w:sz w:val="21"/>
          <w:szCs w:val="21"/>
        </w:rPr>
        <w:t>(B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前摄抑制</w:t>
      </w:r>
      <w:r>
        <w:rPr>
          <w:rFonts w:ascii="Times New Roman" w:hAnsi="Times New Roman" w:cs="Times New Roman"/>
          <w:sz w:val="21"/>
          <w:szCs w:val="21"/>
        </w:rPr>
        <w:t xml:space="preserve">       B.</w:t>
      </w:r>
      <w:r>
        <w:rPr>
          <w:rFonts w:hint="eastAsia" w:ascii="Times New Roman" w:hAnsi="Times New Roman" w:cs="宋体"/>
          <w:sz w:val="21"/>
          <w:szCs w:val="21"/>
        </w:rPr>
        <w:t>倒摄抑制</w:t>
      </w:r>
      <w:r>
        <w:rPr>
          <w:rFonts w:ascii="Times New Roman" w:hAnsi="Times New Roman" w:cs="Times New Roman"/>
          <w:sz w:val="21"/>
          <w:szCs w:val="21"/>
        </w:rPr>
        <w:t xml:space="preserve">        C.</w:t>
      </w:r>
      <w:r>
        <w:rPr>
          <w:rFonts w:hint="eastAsia" w:ascii="Times New Roman" w:hAnsi="Times New Roman" w:cs="宋体"/>
          <w:sz w:val="21"/>
          <w:szCs w:val="21"/>
        </w:rPr>
        <w:t>正迁移</w:t>
      </w:r>
      <w:r>
        <w:rPr>
          <w:rFonts w:ascii="Times New Roman" w:hAnsi="Times New Roman" w:cs="Times New Roman"/>
          <w:sz w:val="21"/>
          <w:szCs w:val="21"/>
        </w:rPr>
        <w:t xml:space="preserve">       D.</w:t>
      </w:r>
      <w:r>
        <w:rPr>
          <w:rFonts w:hint="eastAsia" w:ascii="Times New Roman" w:hAnsi="Times New Roman" w:cs="宋体"/>
          <w:sz w:val="21"/>
          <w:szCs w:val="21"/>
        </w:rPr>
        <w:t>负迁移</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6</w:t>
      </w:r>
      <w:r>
        <w:rPr>
          <w:rFonts w:ascii="Times New Roman" w:hAnsi="Times New Roman" w:cs="Times New Roman"/>
          <w:sz w:val="21"/>
          <w:szCs w:val="21"/>
        </w:rPr>
        <w:t>.</w:t>
      </w:r>
      <w:r>
        <w:rPr>
          <w:rFonts w:hint="eastAsia" w:ascii="Times New Roman" w:hAnsi="Times New Roman" w:cs="宋体"/>
          <w:sz w:val="21"/>
          <w:szCs w:val="21"/>
        </w:rPr>
        <w:t>对于以往感知过而当前又不在眼前的事物的心理浮现称为</w:t>
      </w:r>
      <w:r>
        <w:rPr>
          <w:rFonts w:ascii="Times New Roman" w:hAnsi="Times New Roman" w:cs="Times New Roman"/>
          <w:sz w:val="21"/>
          <w:szCs w:val="21"/>
        </w:rPr>
        <w:t>(C )</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后象</w:t>
      </w:r>
      <w:r>
        <w:rPr>
          <w:rFonts w:ascii="Times New Roman" w:hAnsi="Times New Roman" w:cs="Times New Roman"/>
          <w:sz w:val="21"/>
          <w:szCs w:val="21"/>
        </w:rPr>
        <w:t xml:space="preserve">           B.</w:t>
      </w:r>
      <w:r>
        <w:rPr>
          <w:rFonts w:hint="eastAsia" w:ascii="Times New Roman" w:hAnsi="Times New Roman" w:cs="宋体"/>
          <w:sz w:val="21"/>
          <w:szCs w:val="21"/>
        </w:rPr>
        <w:t>假象</w:t>
      </w:r>
      <w:r>
        <w:rPr>
          <w:rFonts w:ascii="Times New Roman" w:hAnsi="Times New Roman" w:cs="Times New Roman"/>
          <w:sz w:val="21"/>
          <w:szCs w:val="21"/>
        </w:rPr>
        <w:t xml:space="preserve">            C.</w:t>
      </w:r>
      <w:r>
        <w:rPr>
          <w:rFonts w:hint="eastAsia" w:ascii="Times New Roman" w:hAnsi="Times New Roman" w:cs="宋体"/>
          <w:sz w:val="21"/>
          <w:szCs w:val="21"/>
        </w:rPr>
        <w:t>表象</w:t>
      </w:r>
      <w:r>
        <w:rPr>
          <w:rFonts w:ascii="Times New Roman" w:hAnsi="Times New Roman" w:cs="Times New Roman"/>
          <w:sz w:val="21"/>
          <w:szCs w:val="21"/>
        </w:rPr>
        <w:t xml:space="preserve">         D.</w:t>
      </w:r>
      <w:r>
        <w:rPr>
          <w:rFonts w:hint="eastAsia" w:ascii="Times New Roman" w:hAnsi="Times New Roman" w:cs="宋体"/>
          <w:sz w:val="21"/>
          <w:szCs w:val="21"/>
        </w:rPr>
        <w:t>想象</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7</w:t>
      </w:r>
      <w:r>
        <w:rPr>
          <w:rFonts w:ascii="Times New Roman" w:hAnsi="Times New Roman" w:cs="Times New Roman"/>
          <w:sz w:val="21"/>
          <w:szCs w:val="21"/>
        </w:rPr>
        <w:t>.</w:t>
      </w:r>
      <w:r>
        <w:rPr>
          <w:rFonts w:hint="eastAsia" w:ascii="Times New Roman" w:hAnsi="Times New Roman" w:cs="宋体"/>
          <w:sz w:val="21"/>
          <w:szCs w:val="21"/>
        </w:rPr>
        <w:t>儿童学习的倾向、态度、行为习惯、方法、活动方式等与学习密切相关的基本素质，称为（</w:t>
      </w:r>
      <w:r>
        <w:rPr>
          <w:rFonts w:ascii="Times New Roman" w:hAnsi="Times New Roman" w:cs="Times New Roman"/>
          <w:sz w:val="21"/>
          <w:szCs w:val="21"/>
        </w:rPr>
        <w:t>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认知图示</w:t>
      </w:r>
      <w:r>
        <w:rPr>
          <w:rFonts w:ascii="Times New Roman" w:hAnsi="Times New Roman" w:cs="Times New Roman"/>
          <w:sz w:val="21"/>
          <w:szCs w:val="21"/>
        </w:rPr>
        <w:t xml:space="preserve">        B.</w:t>
      </w:r>
      <w:r>
        <w:rPr>
          <w:rFonts w:hint="eastAsia" w:ascii="Times New Roman" w:hAnsi="Times New Roman" w:cs="宋体"/>
          <w:sz w:val="21"/>
          <w:szCs w:val="21"/>
        </w:rPr>
        <w:t>认知风格</w:t>
      </w:r>
      <w:r>
        <w:rPr>
          <w:rFonts w:ascii="Times New Roman" w:hAnsi="Times New Roman" w:cs="Times New Roman"/>
          <w:sz w:val="21"/>
          <w:szCs w:val="21"/>
        </w:rPr>
        <w:t xml:space="preserve">       C.</w:t>
      </w:r>
      <w:r>
        <w:rPr>
          <w:rFonts w:hint="eastAsia" w:ascii="Times New Roman" w:hAnsi="Times New Roman" w:cs="宋体"/>
          <w:sz w:val="21"/>
          <w:szCs w:val="21"/>
        </w:rPr>
        <w:t>学习品质</w:t>
      </w:r>
      <w:r>
        <w:rPr>
          <w:rFonts w:ascii="Times New Roman" w:hAnsi="Times New Roman" w:cs="Times New Roman"/>
          <w:sz w:val="21"/>
          <w:szCs w:val="21"/>
        </w:rPr>
        <w:t xml:space="preserve">       D.</w:t>
      </w:r>
      <w:r>
        <w:rPr>
          <w:rFonts w:hint="eastAsia" w:ascii="Times New Roman" w:hAnsi="Times New Roman" w:cs="宋体"/>
          <w:sz w:val="21"/>
          <w:szCs w:val="21"/>
        </w:rPr>
        <w:t>学习兴趣</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8</w:t>
      </w:r>
      <w:r>
        <w:rPr>
          <w:rFonts w:ascii="Times New Roman" w:hAnsi="Times New Roman" w:cs="Times New Roman"/>
          <w:sz w:val="21"/>
          <w:szCs w:val="21"/>
        </w:rPr>
        <w:t>.</w:t>
      </w:r>
      <w:r>
        <w:rPr>
          <w:rFonts w:hint="eastAsia" w:ascii="Times New Roman" w:hAnsi="Times New Roman" w:cs="宋体"/>
          <w:sz w:val="21"/>
          <w:szCs w:val="21"/>
        </w:rPr>
        <w:t>儿童在日常生活中已经能分别你、我、他，上、下、左、右等概念，这些概念一般是通过：（</w:t>
      </w:r>
      <w:r>
        <w:rPr>
          <w:rFonts w:ascii="Times New Roman" w:hAnsi="Times New Roman" w:cs="Times New Roman"/>
          <w:sz w:val="21"/>
          <w:szCs w:val="21"/>
        </w:rPr>
        <w:t>A</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概念形成</w:t>
      </w:r>
      <w:r>
        <w:rPr>
          <w:rFonts w:ascii="Times New Roman" w:hAnsi="Times New Roman" w:cs="Times New Roman"/>
          <w:sz w:val="21"/>
          <w:szCs w:val="21"/>
        </w:rPr>
        <w:t xml:space="preserve">    B.</w:t>
      </w:r>
      <w:r>
        <w:rPr>
          <w:rFonts w:hint="eastAsia" w:ascii="Times New Roman" w:hAnsi="Times New Roman" w:cs="宋体"/>
          <w:sz w:val="21"/>
          <w:szCs w:val="21"/>
        </w:rPr>
        <w:t>概念同化</w:t>
      </w:r>
      <w:r>
        <w:rPr>
          <w:rFonts w:ascii="Times New Roman" w:hAnsi="Times New Roman" w:cs="Times New Roman"/>
          <w:sz w:val="21"/>
          <w:szCs w:val="21"/>
        </w:rPr>
        <w:t xml:space="preserve">      C.</w:t>
      </w:r>
      <w:r>
        <w:rPr>
          <w:rFonts w:hint="eastAsia" w:ascii="Times New Roman" w:hAnsi="Times New Roman" w:cs="宋体"/>
          <w:sz w:val="21"/>
          <w:szCs w:val="21"/>
        </w:rPr>
        <w:t>接受学习</w:t>
      </w:r>
      <w:r>
        <w:rPr>
          <w:rFonts w:ascii="Times New Roman" w:hAnsi="Times New Roman" w:cs="Times New Roman"/>
          <w:sz w:val="21"/>
          <w:szCs w:val="21"/>
        </w:rPr>
        <w:t xml:space="preserve">    D.</w:t>
      </w:r>
      <w:r>
        <w:rPr>
          <w:rFonts w:hint="eastAsia" w:ascii="Times New Roman" w:hAnsi="Times New Roman" w:cs="宋体"/>
          <w:sz w:val="21"/>
          <w:szCs w:val="21"/>
        </w:rPr>
        <w:t>幼儿园系统教学获得的</w:t>
      </w:r>
    </w:p>
    <w:p>
      <w:pPr>
        <w:spacing w:line="360" w:lineRule="auto"/>
        <w:rPr>
          <w:rFonts w:ascii="Times New Roman" w:hAnsi="Times New Roman" w:cs="Times New Roman"/>
          <w:sz w:val="21"/>
          <w:szCs w:val="21"/>
        </w:rPr>
      </w:pPr>
      <w:r>
        <w:rPr>
          <w:rFonts w:hint="eastAsia" w:ascii="Times New Roman" w:hAnsi="Times New Roman" w:cs="Times New Roman"/>
          <w:sz w:val="21"/>
          <w:szCs w:val="21"/>
          <w:lang w:val="en-US" w:eastAsia="zh-CN"/>
        </w:rPr>
        <w:t>3</w:t>
      </w:r>
      <w:r>
        <w:rPr>
          <w:rFonts w:hint="eastAsia" w:ascii="Times New Roman" w:hAnsi="Times New Roman" w:cs="Times New Roman"/>
          <w:sz w:val="21"/>
          <w:szCs w:val="21"/>
        </w:rPr>
        <w:t>9</w:t>
      </w:r>
      <w:r>
        <w:rPr>
          <w:rFonts w:ascii="Times New Roman" w:hAnsi="Times New Roman" w:cs="Times New Roman"/>
          <w:sz w:val="21"/>
          <w:szCs w:val="21"/>
        </w:rPr>
        <w:t>.</w:t>
      </w:r>
      <w:r>
        <w:rPr>
          <w:rFonts w:hint="eastAsia" w:ascii="Times New Roman" w:hAnsi="Times New Roman" w:cs="宋体"/>
          <w:sz w:val="21"/>
          <w:szCs w:val="21"/>
        </w:rPr>
        <w:t>“杀鸡儆猴”的教育效应最宜用现代心理学哪一理论来解释？（</w:t>
      </w:r>
      <w:r>
        <w:rPr>
          <w:rFonts w:ascii="Times New Roman" w:hAnsi="Times New Roman" w:cs="Times New Roman"/>
          <w:sz w:val="21"/>
          <w:szCs w:val="21"/>
        </w:rPr>
        <w:t>D</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强化原理</w:t>
      </w:r>
      <w:r>
        <w:rPr>
          <w:rFonts w:ascii="Times New Roman" w:hAnsi="Times New Roman" w:cs="Times New Roman"/>
          <w:sz w:val="21"/>
          <w:szCs w:val="21"/>
        </w:rPr>
        <w:t xml:space="preserve">    B.</w:t>
      </w:r>
      <w:r>
        <w:rPr>
          <w:rFonts w:hint="eastAsia" w:ascii="Times New Roman" w:hAnsi="Times New Roman" w:cs="宋体"/>
          <w:sz w:val="21"/>
          <w:szCs w:val="21"/>
        </w:rPr>
        <w:t>认知失调说</w:t>
      </w:r>
      <w:r>
        <w:rPr>
          <w:rFonts w:ascii="Times New Roman" w:hAnsi="Times New Roman" w:cs="Times New Roman"/>
          <w:sz w:val="21"/>
          <w:szCs w:val="21"/>
        </w:rPr>
        <w:t xml:space="preserve">    C.</w:t>
      </w:r>
      <w:r>
        <w:rPr>
          <w:rFonts w:hint="eastAsia" w:ascii="Times New Roman" w:hAnsi="Times New Roman" w:cs="宋体"/>
          <w:sz w:val="21"/>
          <w:szCs w:val="21"/>
        </w:rPr>
        <w:t>从众说</w:t>
      </w:r>
      <w:r>
        <w:rPr>
          <w:rFonts w:ascii="Times New Roman" w:hAnsi="Times New Roman" w:cs="Times New Roman"/>
          <w:sz w:val="21"/>
          <w:szCs w:val="21"/>
        </w:rPr>
        <w:t xml:space="preserve">     D.</w:t>
      </w:r>
      <w:r>
        <w:rPr>
          <w:rFonts w:hint="eastAsia" w:ascii="Times New Roman" w:hAnsi="Times New Roman" w:cs="宋体"/>
          <w:sz w:val="21"/>
          <w:szCs w:val="21"/>
        </w:rPr>
        <w:t>观察学习说</w:t>
      </w:r>
    </w:p>
    <w:p>
      <w:pPr>
        <w:widowControl/>
        <w:spacing w:line="360" w:lineRule="auto"/>
        <w:jc w:val="left"/>
        <w:rPr>
          <w:rFonts w:ascii="Times New Roman" w:hAnsi="Times New Roman" w:cs="Times New Roman"/>
          <w:sz w:val="21"/>
          <w:szCs w:val="21"/>
        </w:rPr>
      </w:pPr>
      <w:r>
        <w:rPr>
          <w:rFonts w:hint="eastAsia" w:ascii="Times New Roman" w:hAnsi="Times New Roman" w:cs="Times New Roman"/>
          <w:sz w:val="21"/>
          <w:szCs w:val="21"/>
          <w:lang w:val="en-US" w:eastAsia="zh-CN"/>
        </w:rPr>
        <w:t>4</w:t>
      </w:r>
      <w:r>
        <w:rPr>
          <w:rFonts w:hint="eastAsia" w:ascii="Times New Roman" w:hAnsi="Times New Roman" w:cs="Times New Roman"/>
          <w:sz w:val="21"/>
          <w:szCs w:val="21"/>
        </w:rPr>
        <w:t>0</w:t>
      </w:r>
      <w:r>
        <w:rPr>
          <w:rFonts w:ascii="Times New Roman" w:hAnsi="Times New Roman" w:cs="Times New Roman"/>
          <w:sz w:val="21"/>
          <w:szCs w:val="21"/>
        </w:rPr>
        <w:t>.</w:t>
      </w:r>
      <w:r>
        <w:rPr>
          <w:rFonts w:hint="eastAsia" w:ascii="Times New Roman" w:hAnsi="Times New Roman" w:cs="宋体"/>
          <w:sz w:val="21"/>
          <w:szCs w:val="21"/>
        </w:rPr>
        <w:t>在布朗芬布伦纳的环境生态模式中，家长与幼儿教师的关系属于（</w:t>
      </w:r>
      <w:r>
        <w:rPr>
          <w:rFonts w:ascii="Times New Roman" w:hAnsi="Times New Roman" w:cs="Times New Roman"/>
          <w:sz w:val="21"/>
          <w:szCs w:val="21"/>
        </w:rPr>
        <w:t>B</w:t>
      </w:r>
      <w:r>
        <w:rPr>
          <w:rFonts w:hint="eastAsia" w:ascii="Times New Roman" w:hAnsi="Times New Roman" w:cs="宋体"/>
          <w:sz w:val="21"/>
          <w:szCs w:val="21"/>
        </w:rPr>
        <w:t>）</w:t>
      </w:r>
    </w:p>
    <w:p>
      <w:pPr>
        <w:spacing w:line="360" w:lineRule="auto"/>
        <w:ind w:firstLine="420" w:firstLineChars="200"/>
        <w:rPr>
          <w:rFonts w:hint="eastAsia" w:ascii="Times New Roman" w:hAnsi="Times New Roman" w:cs="宋体"/>
          <w:sz w:val="21"/>
          <w:szCs w:val="21"/>
        </w:rPr>
      </w:pPr>
      <w:r>
        <w:rPr>
          <w:rFonts w:ascii="Times New Roman" w:hAnsi="Times New Roman" w:cs="Times New Roman"/>
          <w:sz w:val="21"/>
          <w:szCs w:val="21"/>
        </w:rPr>
        <w:t>A.</w:t>
      </w:r>
      <w:r>
        <w:rPr>
          <w:rFonts w:hint="eastAsia" w:ascii="Times New Roman" w:hAnsi="Times New Roman" w:cs="宋体"/>
          <w:sz w:val="21"/>
          <w:szCs w:val="21"/>
        </w:rPr>
        <w:t>小环境系统</w:t>
      </w:r>
      <w:r>
        <w:rPr>
          <w:rFonts w:ascii="Times New Roman" w:hAnsi="Times New Roman" w:cs="Times New Roman"/>
          <w:sz w:val="21"/>
          <w:szCs w:val="21"/>
        </w:rPr>
        <w:t xml:space="preserve">         B.</w:t>
      </w:r>
      <w:r>
        <w:rPr>
          <w:rFonts w:hint="eastAsia" w:ascii="Times New Roman" w:hAnsi="Times New Roman" w:cs="宋体"/>
          <w:sz w:val="21"/>
          <w:szCs w:val="21"/>
        </w:rPr>
        <w:t>中环境系统</w:t>
      </w:r>
      <w:r>
        <w:rPr>
          <w:rFonts w:ascii="Times New Roman" w:hAnsi="Times New Roman" w:cs="Times New Roman"/>
          <w:sz w:val="21"/>
          <w:szCs w:val="21"/>
        </w:rPr>
        <w:t xml:space="preserve">       C.</w:t>
      </w:r>
      <w:r>
        <w:rPr>
          <w:rFonts w:hint="eastAsia" w:ascii="Times New Roman" w:hAnsi="Times New Roman" w:cs="宋体"/>
          <w:sz w:val="21"/>
          <w:szCs w:val="21"/>
        </w:rPr>
        <w:t>外环境系统</w:t>
      </w:r>
      <w:r>
        <w:rPr>
          <w:rFonts w:ascii="Times New Roman" w:hAnsi="Times New Roman" w:cs="Times New Roman"/>
          <w:sz w:val="21"/>
          <w:szCs w:val="21"/>
        </w:rPr>
        <w:t xml:space="preserve">          D.</w:t>
      </w:r>
      <w:r>
        <w:rPr>
          <w:rFonts w:hint="eastAsia" w:ascii="Times New Roman" w:hAnsi="Times New Roman" w:cs="宋体"/>
          <w:sz w:val="21"/>
          <w:szCs w:val="21"/>
        </w:rPr>
        <w:t>大环境系统</w:t>
      </w:r>
    </w:p>
    <w:p>
      <w:pPr>
        <w:spacing w:line="360" w:lineRule="auto"/>
        <w:ind w:firstLine="420" w:firstLineChars="200"/>
        <w:rPr>
          <w:rFonts w:hint="eastAsia" w:ascii="Times New Roman" w:hAnsi="Times New Roman" w:cs="宋体"/>
          <w:sz w:val="21"/>
          <w:szCs w:val="21"/>
        </w:rPr>
      </w:pPr>
    </w:p>
    <w:p>
      <w:pPr>
        <w:spacing w:line="360" w:lineRule="auto"/>
        <w:rPr>
          <w:rFonts w:hint="eastAsia" w:eastAsia="宋体" w:cs="Times New Roman"/>
          <w:sz w:val="21"/>
          <w:szCs w:val="21"/>
          <w:lang w:val="en-US" w:eastAsia="zh-CN"/>
        </w:rPr>
      </w:pPr>
      <w:r>
        <w:rPr>
          <w:rFonts w:hint="eastAsia" w:cs="宋体"/>
          <w:b/>
          <w:bCs/>
          <w:sz w:val="21"/>
          <w:szCs w:val="21"/>
          <w:lang w:val="en-US" w:eastAsia="zh-CN"/>
        </w:rPr>
        <w:t>二</w:t>
      </w:r>
      <w:r>
        <w:rPr>
          <w:rFonts w:hint="eastAsia" w:cs="宋体"/>
          <w:b/>
          <w:bCs/>
          <w:sz w:val="21"/>
          <w:szCs w:val="21"/>
        </w:rPr>
        <w:t>、多项选择题</w:t>
      </w:r>
      <w:r>
        <w:rPr>
          <w:rFonts w:hint="eastAsia" w:cs="宋体"/>
          <w:sz w:val="21"/>
          <w:szCs w:val="21"/>
        </w:rPr>
        <w:t>（</w:t>
      </w:r>
      <w:r>
        <w:rPr>
          <w:rFonts w:hint="eastAsia" w:cs="宋体"/>
          <w:sz w:val="21"/>
          <w:szCs w:val="21"/>
          <w:lang w:val="en-US" w:eastAsia="zh-CN"/>
        </w:rPr>
        <w:t>每个题目至少有2个及以上的正确答案，请把正确答案写在前面的括号里</w:t>
      </w:r>
      <w:r>
        <w:rPr>
          <w:rFonts w:hint="eastAsia" w:cs="宋体"/>
          <w:sz w:val="21"/>
          <w:szCs w:val="21"/>
        </w:rPr>
        <w:t>。每小题</w:t>
      </w:r>
      <w:r>
        <w:rPr>
          <w:rFonts w:hint="eastAsia"/>
          <w:sz w:val="21"/>
          <w:szCs w:val="21"/>
          <w:lang w:val="en-US" w:eastAsia="zh-CN"/>
        </w:rPr>
        <w:t>3</w:t>
      </w:r>
      <w:r>
        <w:rPr>
          <w:rFonts w:hint="eastAsia" w:cs="宋体"/>
          <w:sz w:val="21"/>
          <w:szCs w:val="21"/>
        </w:rPr>
        <w:t>分，共</w:t>
      </w:r>
      <w:r>
        <w:rPr>
          <w:rFonts w:hint="eastAsia"/>
          <w:sz w:val="21"/>
          <w:szCs w:val="21"/>
          <w:lang w:val="en-US" w:eastAsia="zh-CN"/>
        </w:rPr>
        <w:t>6</w:t>
      </w:r>
      <w:r>
        <w:rPr>
          <w:rFonts w:hint="eastAsia"/>
          <w:sz w:val="21"/>
          <w:szCs w:val="21"/>
        </w:rPr>
        <w:t>0</w:t>
      </w:r>
      <w:r>
        <w:rPr>
          <w:rFonts w:hint="eastAsia" w:cs="宋体"/>
          <w:sz w:val="21"/>
          <w:szCs w:val="21"/>
        </w:rPr>
        <w:t>分）</w:t>
      </w:r>
      <w:r>
        <w:rPr>
          <w:rFonts w:hint="eastAsia" w:cs="宋体"/>
          <w:sz w:val="21"/>
          <w:szCs w:val="21"/>
          <w:lang w:eastAsia="zh-CN"/>
        </w:rPr>
        <w:t>。</w:t>
      </w:r>
    </w:p>
    <w:p>
      <w:pPr>
        <w:spacing w:line="360" w:lineRule="auto"/>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宋体"/>
          <w:sz w:val="21"/>
          <w:szCs w:val="21"/>
        </w:rPr>
        <w:t>下面关于男女性别差异的表述正确的是</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 C 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女孩获得语言比男孩早</w:t>
      </w:r>
      <w:r>
        <w:rPr>
          <w:rFonts w:hint="eastAsia" w:ascii="Times New Roman" w:hAnsi="Times New Roman" w:cs="Times New Roman"/>
          <w:sz w:val="21"/>
          <w:szCs w:val="21"/>
        </w:rPr>
        <w:t>，</w:t>
      </w:r>
      <w:r>
        <w:rPr>
          <w:rFonts w:hint="eastAsia" w:ascii="Times New Roman" w:hAnsi="Times New Roman" w:cs="宋体"/>
          <w:sz w:val="21"/>
          <w:szCs w:val="21"/>
        </w:rPr>
        <w:t>在语言流畅性方面</w:t>
      </w:r>
      <w:r>
        <w:rPr>
          <w:rFonts w:hint="eastAsia" w:ascii="Times New Roman" w:hAnsi="Times New Roman" w:cs="Times New Roman"/>
          <w:sz w:val="21"/>
          <w:szCs w:val="21"/>
        </w:rPr>
        <w:t>，</w:t>
      </w:r>
      <w:r>
        <w:rPr>
          <w:rFonts w:hint="eastAsia" w:ascii="Times New Roman" w:hAnsi="Times New Roman" w:cs="宋体"/>
          <w:sz w:val="21"/>
          <w:szCs w:val="21"/>
        </w:rPr>
        <w:t>以及在读、写和拼写方面均占优势</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B.</w:t>
      </w:r>
      <w:r>
        <w:rPr>
          <w:rFonts w:hint="eastAsia" w:ascii="Times New Roman" w:hAnsi="Times New Roman" w:cs="宋体"/>
          <w:sz w:val="21"/>
          <w:szCs w:val="21"/>
        </w:rPr>
        <w:t>男孩在言语理解、言语推理方面比女孩好</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男性的理解记忆和抽象记忆较强，而女性的机械记忆和形象记忆较强</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D.</w:t>
      </w:r>
      <w:r>
        <w:rPr>
          <w:rFonts w:hint="eastAsia" w:ascii="Times New Roman" w:hAnsi="Times New Roman" w:cs="宋体"/>
          <w:sz w:val="21"/>
          <w:szCs w:val="21"/>
        </w:rPr>
        <w:t>男性偏于逻辑思维</w:t>
      </w:r>
      <w:r>
        <w:rPr>
          <w:rFonts w:hint="eastAsia" w:ascii="Times New Roman" w:hAnsi="Times New Roman" w:cs="Times New Roman"/>
          <w:sz w:val="21"/>
          <w:szCs w:val="21"/>
        </w:rPr>
        <w:t>，</w:t>
      </w:r>
      <w:r>
        <w:rPr>
          <w:rFonts w:hint="eastAsia" w:ascii="Times New Roman" w:hAnsi="Times New Roman" w:cs="宋体"/>
          <w:sz w:val="21"/>
          <w:szCs w:val="21"/>
        </w:rPr>
        <w:t>女性偏于形象思维。</w:t>
      </w:r>
    </w:p>
    <w:p>
      <w:pPr>
        <w:spacing w:line="360" w:lineRule="auto"/>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宋体"/>
          <w:sz w:val="21"/>
          <w:szCs w:val="21"/>
        </w:rPr>
        <w:t>关于效度的定义，正确的是</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B D</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效度反映测验的一致性程度</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B.</w:t>
      </w:r>
      <w:r>
        <w:rPr>
          <w:rFonts w:hint="eastAsia" w:ascii="Times New Roman" w:hAnsi="Times New Roman" w:cs="宋体"/>
          <w:sz w:val="21"/>
          <w:szCs w:val="21"/>
        </w:rPr>
        <w:t>效度是指测验能够准确测量其所要测量的东西的程度</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宋体"/>
          <w:sz w:val="21"/>
          <w:szCs w:val="21"/>
        </w:rPr>
        <w:t>效度是评价测验的可靠性的指标</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D.</w:t>
      </w:r>
      <w:r>
        <w:rPr>
          <w:rFonts w:hint="eastAsia" w:ascii="Times New Roman" w:hAnsi="Times New Roman" w:cs="宋体"/>
          <w:sz w:val="21"/>
          <w:szCs w:val="21"/>
        </w:rPr>
        <w:t>效度是反映测验的有效性的指标</w:t>
      </w:r>
    </w:p>
    <w:p>
      <w:pPr>
        <w:spacing w:line="360" w:lineRule="auto"/>
        <w:rPr>
          <w:rFonts w:ascii="Times New Roman" w:hAnsi="Times New Roman" w:cs="Times New Roman"/>
          <w:sz w:val="21"/>
          <w:szCs w:val="21"/>
        </w:rPr>
      </w:pPr>
      <w:r>
        <w:rPr>
          <w:rFonts w:ascii="Times New Roman" w:hAnsi="Times New Roman" w:cs="Times New Roman"/>
          <w:sz w:val="21"/>
          <w:szCs w:val="21"/>
        </w:rPr>
        <w:t>3.</w:t>
      </w:r>
      <w:r>
        <w:rPr>
          <w:rFonts w:hint="eastAsia" w:ascii="Times New Roman" w:hAnsi="Times New Roman" w:cs="宋体"/>
          <w:sz w:val="21"/>
          <w:szCs w:val="21"/>
        </w:rPr>
        <w:t>吉尔福德的智力结构模式中智力活动的三个维度是</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 B C</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过程</w:t>
      </w:r>
      <w:r>
        <w:rPr>
          <w:rFonts w:ascii="Times New Roman" w:hAnsi="Times New Roman" w:cs="Times New Roman"/>
          <w:sz w:val="21"/>
          <w:szCs w:val="21"/>
        </w:rPr>
        <w:t xml:space="preserve">          B.</w:t>
      </w:r>
      <w:r>
        <w:rPr>
          <w:rFonts w:hint="eastAsia" w:ascii="Times New Roman" w:hAnsi="Times New Roman" w:cs="宋体"/>
          <w:sz w:val="21"/>
          <w:szCs w:val="21"/>
        </w:rPr>
        <w:t>内容</w:t>
      </w:r>
      <w:r>
        <w:rPr>
          <w:rFonts w:ascii="Times New Roman" w:hAnsi="Times New Roman" w:cs="Times New Roman"/>
          <w:sz w:val="21"/>
          <w:szCs w:val="21"/>
        </w:rPr>
        <w:t xml:space="preserve">             C.</w:t>
      </w:r>
      <w:r>
        <w:rPr>
          <w:rFonts w:hint="eastAsia" w:ascii="Times New Roman" w:hAnsi="Times New Roman" w:cs="宋体"/>
          <w:sz w:val="21"/>
          <w:szCs w:val="21"/>
        </w:rPr>
        <w:t>结果</w:t>
      </w:r>
      <w:r>
        <w:rPr>
          <w:rFonts w:ascii="Times New Roman" w:hAnsi="Times New Roman" w:cs="Times New Roman"/>
          <w:sz w:val="21"/>
          <w:szCs w:val="21"/>
        </w:rPr>
        <w:t xml:space="preserve">            D.</w:t>
      </w:r>
      <w:r>
        <w:rPr>
          <w:rFonts w:hint="eastAsia" w:ascii="Times New Roman" w:hAnsi="Times New Roman" w:cs="宋体"/>
          <w:sz w:val="21"/>
          <w:szCs w:val="21"/>
        </w:rPr>
        <w:t>标准</w:t>
      </w:r>
    </w:p>
    <w:p>
      <w:pPr>
        <w:spacing w:line="360" w:lineRule="auto"/>
        <w:rPr>
          <w:rFonts w:hint="eastAsia" w:ascii="Times New Roman" w:hAnsi="Times New Roman" w:eastAsia="宋体" w:cs="Times New Roman"/>
          <w:sz w:val="21"/>
          <w:szCs w:val="21"/>
          <w:lang w:eastAsia="zh-CN"/>
        </w:rPr>
      </w:pPr>
      <w:r>
        <w:rPr>
          <w:rFonts w:ascii="Times New Roman" w:hAnsi="Times New Roman" w:cs="Times New Roman"/>
          <w:sz w:val="21"/>
          <w:szCs w:val="21"/>
        </w:rPr>
        <w:t>4.</w:t>
      </w:r>
      <w:r>
        <w:rPr>
          <w:rFonts w:hint="eastAsia" w:ascii="Times New Roman" w:hAnsi="Times New Roman" w:cs="宋体"/>
          <w:sz w:val="21"/>
          <w:szCs w:val="21"/>
        </w:rPr>
        <w:t>幼儿心理发展的趋势是（</w:t>
      </w:r>
      <w:r>
        <w:rPr>
          <w:rFonts w:hint="eastAsia" w:ascii="Times New Roman" w:hAnsi="Times New Roman" w:cs="宋体"/>
          <w:sz w:val="21"/>
          <w:szCs w:val="21"/>
          <w:lang w:val="en-US" w:eastAsia="zh-CN"/>
        </w:rPr>
        <w:t xml:space="preserve"> </w:t>
      </w:r>
      <w:r>
        <w:rPr>
          <w:rFonts w:ascii="Times New Roman" w:hAnsi="Times New Roman" w:cs="Times New Roman"/>
          <w:sz w:val="21"/>
          <w:szCs w:val="21"/>
        </w:rPr>
        <w:t>ABC</w:t>
      </w:r>
      <w:r>
        <w:rPr>
          <w:rFonts w:hint="eastAsia" w:ascii="Times New Roman" w:hAnsi="Times New Roman" w:cs="Times New Roman"/>
          <w:sz w:val="21"/>
          <w:szCs w:val="21"/>
          <w:lang w:val="en-US" w:eastAsia="zh-CN"/>
        </w:rPr>
        <w:t xml:space="preserve"> </w:t>
      </w:r>
      <w:r>
        <w:rPr>
          <w:rFonts w:hint="eastAsia" w:ascii="Times New Roman" w:hAnsi="Times New Roman" w:cs="宋体"/>
          <w:sz w:val="21"/>
          <w:szCs w:val="21"/>
        </w:rPr>
        <w:t>）</w:t>
      </w:r>
      <w:r>
        <w:rPr>
          <w:rFonts w:hint="eastAsia" w:ascii="Times New Roman" w:hAnsi="Times New Roman" w:cs="宋体"/>
          <w:sz w:val="21"/>
          <w:szCs w:val="21"/>
          <w:lang w:eastAsia="zh-CN"/>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从简单到复杂</w:t>
      </w:r>
      <w:r>
        <w:rPr>
          <w:rFonts w:ascii="Times New Roman" w:hAnsi="Times New Roman" w:cs="Times New Roman"/>
          <w:sz w:val="21"/>
          <w:szCs w:val="21"/>
        </w:rPr>
        <w:t xml:space="preserve">   B.</w:t>
      </w:r>
      <w:r>
        <w:rPr>
          <w:rFonts w:hint="eastAsia" w:ascii="Times New Roman" w:hAnsi="Times New Roman" w:cs="宋体"/>
          <w:sz w:val="21"/>
          <w:szCs w:val="21"/>
        </w:rPr>
        <w:t>从个体到社会性</w:t>
      </w:r>
      <w:r>
        <w:rPr>
          <w:rFonts w:ascii="Times New Roman" w:hAnsi="Times New Roman" w:cs="Times New Roman"/>
          <w:sz w:val="21"/>
          <w:szCs w:val="21"/>
        </w:rPr>
        <w:t xml:space="preserve">  C.</w:t>
      </w:r>
      <w:r>
        <w:rPr>
          <w:rFonts w:hint="eastAsia" w:ascii="Times New Roman" w:hAnsi="Times New Roman" w:cs="宋体"/>
          <w:sz w:val="21"/>
          <w:szCs w:val="21"/>
        </w:rPr>
        <w:t>从具体到抽象</w:t>
      </w:r>
      <w:r>
        <w:rPr>
          <w:rFonts w:ascii="Times New Roman" w:hAnsi="Times New Roman" w:cs="Times New Roman"/>
          <w:sz w:val="21"/>
          <w:szCs w:val="21"/>
        </w:rPr>
        <w:t xml:space="preserve">  D.</w:t>
      </w:r>
      <w:r>
        <w:rPr>
          <w:rFonts w:hint="eastAsia" w:ascii="Times New Roman" w:hAnsi="Times New Roman" w:cs="宋体"/>
          <w:sz w:val="21"/>
          <w:szCs w:val="21"/>
        </w:rPr>
        <w:t>从被动到主动</w:t>
      </w:r>
    </w:p>
    <w:p>
      <w:pPr>
        <w:spacing w:line="360" w:lineRule="auto"/>
        <w:rPr>
          <w:rFonts w:hint="eastAsia" w:ascii="Times New Roman" w:hAnsi="Times New Roman" w:eastAsia="宋体" w:cs="Times New Roman"/>
          <w:sz w:val="21"/>
          <w:szCs w:val="21"/>
          <w:lang w:eastAsia="zh-CN"/>
        </w:rPr>
      </w:pPr>
      <w:r>
        <w:rPr>
          <w:rFonts w:ascii="Times New Roman" w:hAnsi="Times New Roman" w:cs="Times New Roman"/>
          <w:sz w:val="21"/>
          <w:szCs w:val="21"/>
        </w:rPr>
        <w:t>5.</w:t>
      </w:r>
      <w:r>
        <w:rPr>
          <w:rFonts w:hint="eastAsia" w:ascii="Times New Roman" w:hAnsi="Times New Roman" w:cs="宋体"/>
          <w:sz w:val="21"/>
          <w:szCs w:val="21"/>
        </w:rPr>
        <w:t>下列属于心理学家</w:t>
      </w:r>
      <w:r>
        <w:rPr>
          <w:rFonts w:ascii="Times New Roman" w:hAnsi="Times New Roman" w:cs="Times New Roman"/>
          <w:sz w:val="21"/>
          <w:szCs w:val="21"/>
        </w:rPr>
        <w:t>Parten</w:t>
      </w:r>
      <w:r>
        <w:rPr>
          <w:rFonts w:hint="eastAsia" w:ascii="Times New Roman" w:hAnsi="Times New Roman" w:cs="宋体"/>
          <w:sz w:val="21"/>
          <w:szCs w:val="21"/>
        </w:rPr>
        <w:t>学前儿童游戏的分类的是（</w:t>
      </w:r>
      <w:r>
        <w:rPr>
          <w:rFonts w:ascii="Times New Roman" w:hAnsi="Times New Roman" w:cs="Times New Roman"/>
          <w:sz w:val="21"/>
          <w:szCs w:val="21"/>
        </w:rPr>
        <w:t>ABCD</w:t>
      </w:r>
      <w:r>
        <w:rPr>
          <w:rFonts w:hint="eastAsia" w:ascii="Times New Roman" w:hAnsi="Times New Roman" w:cs="宋体"/>
          <w:sz w:val="21"/>
          <w:szCs w:val="21"/>
        </w:rPr>
        <w:t>）</w:t>
      </w:r>
      <w:r>
        <w:rPr>
          <w:rFonts w:hint="eastAsia" w:ascii="Times New Roman" w:hAnsi="Times New Roman" w:cs="宋体"/>
          <w:sz w:val="21"/>
          <w:szCs w:val="21"/>
          <w:lang w:eastAsia="zh-CN"/>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eastAsia" w:ascii="Times New Roman" w:hAnsi="Times New Roman" w:cs="宋体"/>
          <w:sz w:val="21"/>
          <w:szCs w:val="21"/>
        </w:rPr>
        <w:t>独自游戏</w:t>
      </w:r>
      <w:r>
        <w:rPr>
          <w:rFonts w:ascii="Times New Roman" w:hAnsi="Times New Roman" w:cs="Times New Roman"/>
          <w:sz w:val="21"/>
          <w:szCs w:val="21"/>
        </w:rPr>
        <w:t xml:space="preserve">       B.</w:t>
      </w:r>
      <w:r>
        <w:rPr>
          <w:rFonts w:hint="eastAsia" w:ascii="Times New Roman" w:hAnsi="Times New Roman" w:cs="宋体"/>
          <w:sz w:val="21"/>
          <w:szCs w:val="21"/>
        </w:rPr>
        <w:t>平行游戏</w:t>
      </w:r>
      <w:r>
        <w:rPr>
          <w:rFonts w:ascii="Times New Roman" w:hAnsi="Times New Roman" w:cs="Times New Roman"/>
          <w:sz w:val="21"/>
          <w:szCs w:val="21"/>
        </w:rPr>
        <w:t xml:space="preserve">       C.</w:t>
      </w:r>
      <w:r>
        <w:rPr>
          <w:rFonts w:hint="eastAsia" w:ascii="Times New Roman" w:hAnsi="Times New Roman" w:cs="宋体"/>
          <w:sz w:val="21"/>
          <w:szCs w:val="21"/>
        </w:rPr>
        <w:t>合作游戏</w:t>
      </w:r>
      <w:r>
        <w:rPr>
          <w:rFonts w:ascii="Times New Roman" w:hAnsi="Times New Roman" w:cs="Times New Roman"/>
          <w:sz w:val="21"/>
          <w:szCs w:val="21"/>
        </w:rPr>
        <w:t xml:space="preserve">       D.</w:t>
      </w:r>
      <w:r>
        <w:rPr>
          <w:rFonts w:hint="eastAsia" w:ascii="Times New Roman" w:hAnsi="Times New Roman" w:cs="宋体"/>
          <w:sz w:val="21"/>
          <w:szCs w:val="21"/>
        </w:rPr>
        <w:t>联合游戏</w:t>
      </w:r>
    </w:p>
    <w:p>
      <w:pPr>
        <w:spacing w:line="360" w:lineRule="auto"/>
        <w:rPr>
          <w:rFonts w:ascii="Times New Roman" w:hAnsi="Times New Roman" w:cs="Times New Roman"/>
          <w:sz w:val="21"/>
          <w:szCs w:val="21"/>
        </w:rPr>
      </w:pPr>
      <w:r>
        <w:rPr>
          <w:rFonts w:ascii="Times New Roman" w:hAnsi="Times New Roman" w:cs="Times New Roman"/>
          <w:sz w:val="21"/>
          <w:szCs w:val="21"/>
        </w:rPr>
        <w:t>6.</w:t>
      </w:r>
      <w:r>
        <w:rPr>
          <w:rFonts w:hint="eastAsia" w:ascii="Times New Roman" w:hAnsi="Times New Roman" w:cs="宋体"/>
          <w:sz w:val="21"/>
          <w:szCs w:val="21"/>
        </w:rPr>
        <w:t>自我意识的结构包括（</w:t>
      </w:r>
      <w:r>
        <w:rPr>
          <w:rFonts w:ascii="Times New Roman" w:hAnsi="Times New Roman" w:cs="Times New Roman"/>
          <w:sz w:val="21"/>
          <w:szCs w:val="21"/>
        </w:rPr>
        <w:t>ABC</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自我认识</w:t>
      </w:r>
      <w:r>
        <w:rPr>
          <w:rFonts w:ascii="Times New Roman" w:hAnsi="Times New Roman" w:cs="Times New Roman"/>
          <w:sz w:val="21"/>
          <w:szCs w:val="21"/>
        </w:rPr>
        <w:t xml:space="preserve">       B.</w:t>
      </w:r>
      <w:r>
        <w:rPr>
          <w:rFonts w:hint="eastAsia" w:ascii="Times New Roman" w:hAnsi="Times New Roman" w:cs="宋体"/>
          <w:sz w:val="21"/>
          <w:szCs w:val="21"/>
        </w:rPr>
        <w:t>自我体验</w:t>
      </w:r>
      <w:r>
        <w:rPr>
          <w:rFonts w:ascii="Times New Roman" w:hAnsi="Times New Roman" w:cs="Times New Roman"/>
          <w:sz w:val="21"/>
          <w:szCs w:val="21"/>
        </w:rPr>
        <w:t xml:space="preserve">       C.</w:t>
      </w:r>
      <w:r>
        <w:rPr>
          <w:rFonts w:hint="eastAsia" w:ascii="Times New Roman" w:hAnsi="Times New Roman" w:cs="宋体"/>
          <w:sz w:val="21"/>
          <w:szCs w:val="21"/>
        </w:rPr>
        <w:t>自我控制</w:t>
      </w:r>
      <w:r>
        <w:rPr>
          <w:rFonts w:ascii="Times New Roman" w:hAnsi="Times New Roman" w:cs="Times New Roman"/>
          <w:sz w:val="21"/>
          <w:szCs w:val="21"/>
        </w:rPr>
        <w:t xml:space="preserve">       D.</w:t>
      </w:r>
      <w:r>
        <w:rPr>
          <w:rFonts w:hint="eastAsia" w:ascii="Times New Roman" w:hAnsi="Times New Roman" w:cs="宋体"/>
          <w:sz w:val="21"/>
          <w:szCs w:val="21"/>
        </w:rPr>
        <w:t>本我、自我、超我</w:t>
      </w:r>
    </w:p>
    <w:p>
      <w:pPr>
        <w:spacing w:line="360" w:lineRule="auto"/>
        <w:rPr>
          <w:rFonts w:ascii="Times New Roman" w:hAnsi="Times New Roman" w:cs="Times New Roman"/>
          <w:sz w:val="21"/>
          <w:szCs w:val="21"/>
        </w:rPr>
      </w:pPr>
      <w:r>
        <w:rPr>
          <w:rFonts w:ascii="Times New Roman" w:hAnsi="Times New Roman" w:cs="Times New Roman"/>
          <w:sz w:val="21"/>
          <w:szCs w:val="21"/>
        </w:rPr>
        <w:t>7.</w:t>
      </w:r>
      <w:r>
        <w:rPr>
          <w:rFonts w:hint="eastAsia" w:ascii="Times New Roman" w:hAnsi="Times New Roman" w:cs="宋体"/>
          <w:sz w:val="21"/>
          <w:szCs w:val="21"/>
        </w:rPr>
        <w:t>下面哪些阶段是柯尔伯格的三水平六阶段学说提到的？（</w:t>
      </w:r>
      <w:r>
        <w:rPr>
          <w:rFonts w:hint="eastAsia" w:ascii="Times New Roman" w:hAnsi="Times New Roman" w:cs="宋体"/>
          <w:sz w:val="21"/>
          <w:szCs w:val="21"/>
          <w:lang w:val="en-US" w:eastAsia="zh-CN"/>
        </w:rPr>
        <w:t xml:space="preserve"> </w:t>
      </w:r>
      <w:r>
        <w:rPr>
          <w:rFonts w:ascii="Times New Roman" w:hAnsi="Times New Roman" w:cs="Times New Roman"/>
          <w:sz w:val="21"/>
          <w:szCs w:val="21"/>
        </w:rPr>
        <w:t>BD</w:t>
      </w:r>
      <w:r>
        <w:rPr>
          <w:rFonts w:hint="eastAsia" w:ascii="Times New Roman" w:hAnsi="Times New Roman" w:cs="Times New Roman"/>
          <w:sz w:val="21"/>
          <w:szCs w:val="21"/>
          <w:lang w:val="en-US" w:eastAsia="zh-CN"/>
        </w:rPr>
        <w:t xml:space="preserve"> </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宋体"/>
          <w:sz w:val="21"/>
          <w:szCs w:val="21"/>
        </w:rPr>
        <w:t>自律道德水平</w:t>
      </w:r>
      <w:r>
        <w:rPr>
          <w:rFonts w:ascii="Times New Roman" w:hAnsi="Times New Roman" w:cs="Times New Roman"/>
          <w:sz w:val="21"/>
          <w:szCs w:val="21"/>
        </w:rPr>
        <w:t xml:space="preserve">       B.</w:t>
      </w:r>
      <w:r>
        <w:rPr>
          <w:rFonts w:hint="eastAsia" w:ascii="Times New Roman" w:hAnsi="Times New Roman" w:cs="宋体"/>
          <w:sz w:val="21"/>
          <w:szCs w:val="21"/>
        </w:rPr>
        <w:t>前习俗水平</w:t>
      </w:r>
      <w:r>
        <w:rPr>
          <w:rFonts w:ascii="Times New Roman" w:hAnsi="Times New Roman" w:cs="Times New Roman"/>
          <w:sz w:val="21"/>
          <w:szCs w:val="21"/>
        </w:rPr>
        <w:t xml:space="preserve">      C.</w:t>
      </w:r>
      <w:r>
        <w:rPr>
          <w:rFonts w:hint="eastAsia" w:ascii="Times New Roman" w:hAnsi="Times New Roman" w:cs="宋体"/>
          <w:sz w:val="21"/>
          <w:szCs w:val="21"/>
        </w:rPr>
        <w:t>他律道德水平</w:t>
      </w:r>
      <w:r>
        <w:rPr>
          <w:rFonts w:ascii="Times New Roman" w:hAnsi="Times New Roman" w:cs="Times New Roman"/>
          <w:sz w:val="21"/>
          <w:szCs w:val="21"/>
        </w:rPr>
        <w:t xml:space="preserve">       D.</w:t>
      </w:r>
      <w:r>
        <w:rPr>
          <w:rFonts w:hint="eastAsia" w:ascii="Times New Roman" w:hAnsi="Times New Roman" w:cs="宋体"/>
          <w:sz w:val="21"/>
          <w:szCs w:val="21"/>
        </w:rPr>
        <w:t>习俗水平</w:t>
      </w:r>
    </w:p>
    <w:p>
      <w:pPr>
        <w:spacing w:line="360" w:lineRule="auto"/>
        <w:rPr>
          <w:rFonts w:ascii="Times New Roman" w:hAnsi="Times New Roman" w:cs="Times New Roman"/>
          <w:sz w:val="21"/>
          <w:szCs w:val="21"/>
        </w:rPr>
      </w:pPr>
      <w:r>
        <w:rPr>
          <w:rFonts w:ascii="Times New Roman" w:hAnsi="Times New Roman" w:cs="Times New Roman"/>
          <w:sz w:val="21"/>
          <w:szCs w:val="21"/>
        </w:rPr>
        <w:t>8.</w:t>
      </w:r>
      <w:r>
        <w:rPr>
          <w:rFonts w:hint="eastAsia" w:ascii="Times New Roman" w:hAnsi="Times New Roman" w:cs="宋体"/>
          <w:sz w:val="21"/>
          <w:szCs w:val="21"/>
        </w:rPr>
        <w:t>美国心理学家吉尔福特认为求异思维的特性有（</w:t>
      </w:r>
      <w:r>
        <w:rPr>
          <w:rFonts w:ascii="Times New Roman" w:hAnsi="Times New Roman" w:cs="Times New Roman"/>
          <w:sz w:val="21"/>
          <w:szCs w:val="21"/>
        </w:rPr>
        <w:t xml:space="preserve"> ABD </w:t>
      </w:r>
      <w:r>
        <w:rPr>
          <w:rFonts w:hint="eastAsia" w:ascii="Times New Roman" w:hAnsi="Times New Roman" w:cs="宋体"/>
          <w:sz w:val="21"/>
          <w:szCs w:val="21"/>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eastAsia" w:ascii="Times New Roman" w:hAnsi="Times New Roman" w:cs="宋体"/>
          <w:sz w:val="21"/>
          <w:szCs w:val="21"/>
        </w:rPr>
        <w:t>流畅性</w:t>
      </w:r>
      <w:r>
        <w:rPr>
          <w:rFonts w:ascii="Times New Roman" w:hAnsi="Times New Roman" w:cs="Times New Roman"/>
          <w:sz w:val="21"/>
          <w:szCs w:val="21"/>
        </w:rPr>
        <w:t xml:space="preserve">      B</w:t>
      </w:r>
      <w:r>
        <w:rPr>
          <w:rFonts w:hint="eastAsia" w:ascii="Times New Roman" w:hAnsi="Times New Roman" w:cs="宋体"/>
          <w:sz w:val="21"/>
          <w:szCs w:val="21"/>
          <w:lang w:val="en-US" w:eastAsia="zh-CN"/>
        </w:rPr>
        <w:t>.</w:t>
      </w:r>
      <w:r>
        <w:rPr>
          <w:rFonts w:hint="eastAsia" w:ascii="Times New Roman" w:hAnsi="Times New Roman" w:cs="宋体"/>
          <w:sz w:val="21"/>
          <w:szCs w:val="21"/>
        </w:rPr>
        <w:t>变通性</w:t>
      </w:r>
      <w:r>
        <w:rPr>
          <w:rFonts w:ascii="Times New Roman" w:hAnsi="Times New Roman" w:cs="Times New Roman"/>
          <w:sz w:val="21"/>
          <w:szCs w:val="21"/>
        </w:rPr>
        <w:t xml:space="preserve">     C</w:t>
      </w:r>
      <w:r>
        <w:rPr>
          <w:rFonts w:hint="eastAsia" w:ascii="Times New Roman" w:hAnsi="Times New Roman" w:cs="宋体"/>
          <w:sz w:val="21"/>
          <w:szCs w:val="21"/>
          <w:lang w:val="en-US" w:eastAsia="zh-CN"/>
        </w:rPr>
        <w:t>.</w:t>
      </w:r>
      <w:r>
        <w:rPr>
          <w:rFonts w:hint="eastAsia" w:ascii="Times New Roman" w:hAnsi="Times New Roman" w:cs="宋体"/>
          <w:sz w:val="21"/>
          <w:szCs w:val="21"/>
        </w:rPr>
        <w:t>选择性</w:t>
      </w:r>
      <w:r>
        <w:rPr>
          <w:rFonts w:ascii="Times New Roman" w:hAnsi="Times New Roman" w:cs="Times New Roman"/>
          <w:sz w:val="21"/>
          <w:szCs w:val="21"/>
        </w:rPr>
        <w:t xml:space="preserve">     D</w:t>
      </w:r>
      <w:r>
        <w:rPr>
          <w:rFonts w:hint="eastAsia" w:ascii="Times New Roman" w:hAnsi="Times New Roman" w:cs="宋体"/>
          <w:sz w:val="21"/>
          <w:szCs w:val="21"/>
          <w:lang w:val="en-US" w:eastAsia="zh-CN"/>
        </w:rPr>
        <w:t>.</w:t>
      </w:r>
      <w:r>
        <w:rPr>
          <w:rFonts w:hint="eastAsia" w:ascii="Times New Roman" w:hAnsi="Times New Roman" w:cs="宋体"/>
          <w:sz w:val="21"/>
          <w:szCs w:val="21"/>
        </w:rPr>
        <w:t>独特性</w:t>
      </w:r>
    </w:p>
    <w:p>
      <w:pPr>
        <w:spacing w:line="360" w:lineRule="auto"/>
        <w:rPr>
          <w:rFonts w:ascii="Times New Roman" w:hAnsi="Times New Roman" w:cs="Times New Roman"/>
          <w:sz w:val="21"/>
          <w:szCs w:val="21"/>
        </w:rPr>
      </w:pPr>
      <w:r>
        <w:rPr>
          <w:rFonts w:ascii="Times New Roman" w:hAnsi="Times New Roman" w:cs="Times New Roman"/>
          <w:sz w:val="21"/>
          <w:szCs w:val="21"/>
        </w:rPr>
        <w:t>9.</w:t>
      </w:r>
      <w:r>
        <w:rPr>
          <w:rFonts w:hint="eastAsia" w:ascii="Times New Roman" w:hAnsi="Times New Roman" w:cs="宋体"/>
          <w:sz w:val="21"/>
          <w:szCs w:val="21"/>
        </w:rPr>
        <w:t>人口渴了要喝水体现的是</w:t>
      </w:r>
      <w:r>
        <w:rPr>
          <w:rFonts w:ascii="Times New Roman" w:hAnsi="Times New Roman" w:cs="Times New Roman"/>
          <w:sz w:val="21"/>
          <w:szCs w:val="21"/>
        </w:rPr>
        <w:t>(</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AC</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w:t>
      </w:r>
      <w:r>
        <w:rPr>
          <w:rFonts w:hint="eastAsia" w:ascii="Times New Roman" w:hAnsi="Times New Roman" w:cs="宋体"/>
          <w:sz w:val="21"/>
          <w:szCs w:val="21"/>
        </w:rPr>
        <w:t>动机。</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Times New Roman"/>
          <w:sz w:val="21"/>
          <w:szCs w:val="21"/>
        </w:rPr>
        <w:t>生理性动机</w:t>
      </w:r>
      <w:r>
        <w:rPr>
          <w:rFonts w:ascii="Times New Roman" w:hAnsi="Times New Roman" w:cs="Times New Roman"/>
          <w:sz w:val="21"/>
          <w:szCs w:val="21"/>
        </w:rPr>
        <w:t xml:space="preserve">    B.</w:t>
      </w:r>
      <w:r>
        <w:rPr>
          <w:rFonts w:hint="eastAsia" w:ascii="Times New Roman" w:hAnsi="Times New Roman" w:cs="Times New Roman"/>
          <w:sz w:val="21"/>
          <w:szCs w:val="21"/>
        </w:rPr>
        <w:t>社会性动机</w:t>
      </w:r>
      <w:r>
        <w:rPr>
          <w:rFonts w:ascii="Times New Roman" w:hAnsi="Times New Roman" w:cs="Times New Roman"/>
          <w:sz w:val="21"/>
          <w:szCs w:val="21"/>
        </w:rPr>
        <w:t xml:space="preserve">    C.</w:t>
      </w:r>
      <w:r>
        <w:rPr>
          <w:rFonts w:hint="eastAsia" w:ascii="Times New Roman" w:hAnsi="Times New Roman" w:cs="Times New Roman"/>
          <w:sz w:val="21"/>
          <w:szCs w:val="21"/>
        </w:rPr>
        <w:t>内部动机</w:t>
      </w:r>
      <w:r>
        <w:rPr>
          <w:rFonts w:ascii="Times New Roman" w:hAnsi="Times New Roman" w:cs="Times New Roman"/>
          <w:sz w:val="21"/>
          <w:szCs w:val="21"/>
        </w:rPr>
        <w:t xml:space="preserve">     D.</w:t>
      </w:r>
      <w:r>
        <w:rPr>
          <w:rFonts w:hint="eastAsia" w:ascii="Times New Roman" w:hAnsi="Times New Roman" w:cs="Times New Roman"/>
          <w:sz w:val="21"/>
          <w:szCs w:val="21"/>
        </w:rPr>
        <w:t>外部动机</w:t>
      </w:r>
    </w:p>
    <w:p>
      <w:pPr>
        <w:spacing w:line="360" w:lineRule="auto"/>
        <w:rPr>
          <w:rFonts w:hint="eastAsia" w:ascii="Times New Roman" w:hAnsi="Times New Roman" w:cs="Times New Roman"/>
          <w:sz w:val="21"/>
          <w:szCs w:val="21"/>
          <w:lang w:eastAsia="zh-CN"/>
        </w:rPr>
      </w:pPr>
      <w:r>
        <w:rPr>
          <w:rFonts w:ascii="Times New Roman" w:hAnsi="Times New Roman" w:cs="Times New Roman"/>
          <w:sz w:val="21"/>
          <w:szCs w:val="21"/>
        </w:rPr>
        <w:t>10.</w:t>
      </w:r>
      <w:r>
        <w:rPr>
          <w:rFonts w:hint="eastAsia" w:ascii="Times New Roman" w:hAnsi="Times New Roman" w:cs="Times New Roman"/>
          <w:sz w:val="21"/>
          <w:szCs w:val="21"/>
        </w:rPr>
        <w:t>同伴关系对儿童发展的作用（</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ABCD</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w:t>
      </w:r>
      <w:r>
        <w:rPr>
          <w:rFonts w:hint="eastAsia" w:ascii="Times New Roman" w:hAnsi="Times New Roman" w:cs="Times New Roman"/>
          <w:sz w:val="21"/>
          <w:szCs w:val="21"/>
          <w:lang w:eastAsia="zh-CN"/>
        </w:rPr>
        <w:t>。</w:t>
      </w:r>
    </w:p>
    <w:p>
      <w:pPr>
        <w:spacing w:line="360" w:lineRule="auto"/>
        <w:ind w:firstLine="420" w:firstLineChars="200"/>
        <w:rPr>
          <w:rFonts w:ascii="Times New Roman" w:hAnsi="Times New Roman" w:cs="Times New Roman"/>
          <w:sz w:val="21"/>
          <w:szCs w:val="21"/>
        </w:rPr>
      </w:pPr>
      <w:r>
        <w:rPr>
          <w:rFonts w:ascii="Times New Roman" w:hAnsi="Times New Roman" w:cs="Times New Roman"/>
          <w:sz w:val="21"/>
          <w:szCs w:val="21"/>
        </w:rPr>
        <w:t>A.</w:t>
      </w:r>
      <w:r>
        <w:rPr>
          <w:rFonts w:hint="eastAsia" w:ascii="Times New Roman" w:hAnsi="Times New Roman" w:cs="Times New Roman"/>
          <w:sz w:val="21"/>
          <w:szCs w:val="21"/>
        </w:rPr>
        <w:t>同伴是强化物</w:t>
      </w:r>
      <w:r>
        <w:rPr>
          <w:rFonts w:ascii="Times New Roman" w:hAnsi="Times New Roman" w:cs="Times New Roman"/>
          <w:sz w:val="21"/>
          <w:szCs w:val="21"/>
        </w:rPr>
        <w:t xml:space="preserve">                   B.</w:t>
      </w:r>
      <w:r>
        <w:rPr>
          <w:rFonts w:hint="eastAsia" w:ascii="Times New Roman" w:hAnsi="Times New Roman" w:cs="Times New Roman"/>
          <w:sz w:val="21"/>
          <w:szCs w:val="21"/>
        </w:rPr>
        <w:t>同伴是范型</w:t>
      </w:r>
      <w:r>
        <w:rPr>
          <w:rFonts w:ascii="Times New Roman" w:hAnsi="Times New Roman" w:cs="Times New Roman"/>
          <w:sz w:val="21"/>
          <w:szCs w:val="21"/>
        </w:rPr>
        <w:t xml:space="preserve">    </w:t>
      </w:r>
    </w:p>
    <w:p>
      <w:pPr>
        <w:spacing w:line="360" w:lineRule="auto"/>
        <w:ind w:firstLine="420" w:firstLineChars="200"/>
        <w:rPr>
          <w:rFonts w:hint="eastAsia" w:ascii="Times New Roman" w:hAnsi="Times New Roman" w:cs="Times New Roman"/>
          <w:sz w:val="21"/>
          <w:szCs w:val="21"/>
        </w:rPr>
      </w:pPr>
      <w:r>
        <w:rPr>
          <w:rFonts w:ascii="Times New Roman" w:hAnsi="Times New Roman" w:cs="Times New Roman"/>
          <w:sz w:val="21"/>
          <w:szCs w:val="21"/>
        </w:rPr>
        <w:t>C.</w:t>
      </w:r>
      <w:r>
        <w:rPr>
          <w:rFonts w:hint="eastAsia" w:ascii="Times New Roman" w:hAnsi="Times New Roman" w:cs="Times New Roman"/>
          <w:sz w:val="21"/>
          <w:szCs w:val="21"/>
        </w:rPr>
        <w:t>同伴给予稳定感和归属感</w:t>
      </w:r>
      <w:r>
        <w:rPr>
          <w:rFonts w:ascii="Times New Roman" w:hAnsi="Times New Roman" w:cs="Times New Roman"/>
          <w:sz w:val="21"/>
          <w:szCs w:val="21"/>
        </w:rPr>
        <w:t xml:space="preserve">         D.</w:t>
      </w:r>
      <w:r>
        <w:rPr>
          <w:rFonts w:hint="eastAsia" w:ascii="Times New Roman" w:hAnsi="Times New Roman" w:cs="Times New Roman"/>
          <w:sz w:val="21"/>
          <w:szCs w:val="21"/>
        </w:rPr>
        <w:t>同伴是社会化动因</w:t>
      </w:r>
    </w:p>
    <w:p>
      <w:pPr>
        <w:spacing w:line="360" w:lineRule="auto"/>
        <w:rPr>
          <w:rFonts w:hint="eastAsia" w:ascii="Times New Roman" w:hAnsi="Times New Roman" w:cs="Times New Roman"/>
          <w:sz w:val="21"/>
          <w:szCs w:val="21"/>
          <w:lang w:eastAsia="zh-CN"/>
        </w:rPr>
      </w:pPr>
      <w:r>
        <w:rPr>
          <w:rFonts w:hint="eastAsia" w:ascii="Times New Roman" w:hAnsi="Times New Roman" w:cs="Times New Roman"/>
          <w:sz w:val="21"/>
          <w:szCs w:val="21"/>
          <w:lang w:val="en-US" w:eastAsia="zh-CN"/>
        </w:rPr>
        <w:t>11.</w:t>
      </w:r>
      <w:r>
        <w:rPr>
          <w:rFonts w:hint="eastAsia" w:ascii="Times New Roman" w:hAnsi="Times New Roman" w:cs="Times New Roman"/>
          <w:sz w:val="21"/>
          <w:szCs w:val="21"/>
        </w:rPr>
        <w:t>属于幼儿中期的心理特点的有（</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ABCD</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w:t>
      </w:r>
      <w:r>
        <w:rPr>
          <w:rFonts w:hint="eastAsia" w:ascii="Times New Roman" w:hAnsi="Times New Roman" w:cs="Times New Roman"/>
          <w:sz w:val="21"/>
          <w:szCs w:val="21"/>
          <w:lang w:eastAsia="zh-CN"/>
        </w:rPr>
        <w:t>。</w:t>
      </w:r>
    </w:p>
    <w:p>
      <w:pPr>
        <w:spacing w:line="360" w:lineRule="auto"/>
        <w:ind w:firstLine="420" w:firstLineChars="200"/>
        <w:rPr>
          <w:rFonts w:hint="eastAsia" w:ascii="Times New Roman" w:hAnsi="Times New Roman" w:cs="Times New Roman"/>
          <w:sz w:val="21"/>
          <w:szCs w:val="21"/>
        </w:rPr>
      </w:pPr>
      <w:r>
        <w:rPr>
          <w:rFonts w:hint="eastAsia"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爱玩、会玩</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活泼</w:t>
      </w:r>
      <w:r>
        <w:rPr>
          <w:rFonts w:hint="eastAsia" w:ascii="Times New Roman" w:hAnsi="Times New Roman" w:cs="Times New Roman"/>
          <w:sz w:val="21"/>
          <w:szCs w:val="21"/>
        </w:rPr>
        <w:t xml:space="preserve">好动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思维具体形象 </w:t>
      </w:r>
    </w:p>
    <w:p>
      <w:pPr>
        <w:spacing w:line="360" w:lineRule="auto"/>
        <w:ind w:firstLine="420" w:firstLineChars="200"/>
        <w:rPr>
          <w:rFonts w:hint="eastAsia" w:ascii="Times New Roman" w:hAnsi="Times New Roman" w:cs="Times New Roman"/>
          <w:sz w:val="21"/>
          <w:szCs w:val="21"/>
        </w:rPr>
      </w:pPr>
      <w:r>
        <w:rPr>
          <w:rFonts w:hint="eastAsia"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 xml:space="preserve">开始能够遵守规则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开始自己组织游戏 </w:t>
      </w:r>
    </w:p>
    <w:p>
      <w:pPr>
        <w:spacing w:line="360" w:lineRule="auto"/>
        <w:rPr>
          <w:rFonts w:hint="eastAsia" w:ascii="Times New Roman" w:hAnsi="Times New Roman" w:cs="Times New Roman"/>
          <w:sz w:val="21"/>
          <w:szCs w:val="21"/>
        </w:rPr>
      </w:pPr>
      <w:r>
        <w:rPr>
          <w:rFonts w:hint="eastAsia" w:ascii="Times New Roman" w:hAnsi="Times New Roman" w:cs="Times New Roman"/>
          <w:sz w:val="21"/>
          <w:szCs w:val="21"/>
          <w:lang w:val="en-US" w:eastAsia="zh-CN"/>
        </w:rPr>
        <w:t>12.</w:t>
      </w:r>
      <w:r>
        <w:rPr>
          <w:rFonts w:hint="eastAsia" w:ascii="Times New Roman" w:hAnsi="Times New Roman" w:cs="Times New Roman"/>
          <w:sz w:val="21"/>
          <w:szCs w:val="21"/>
        </w:rPr>
        <w:t>学前儿童自我控制能力主要有（  ABCD ）四个方面组成。 </w:t>
      </w:r>
    </w:p>
    <w:p>
      <w:pPr>
        <w:spacing w:line="360" w:lineRule="auto"/>
        <w:ind w:firstLine="420" w:firstLineChars="200"/>
        <w:rPr>
          <w:rFonts w:hint="eastAsia" w:ascii="Times New Roman" w:hAnsi="Times New Roman" w:cs="Times New Roman"/>
          <w:sz w:val="21"/>
          <w:szCs w:val="21"/>
        </w:rPr>
      </w:pPr>
      <w:r>
        <w:rPr>
          <w:rFonts w:hint="eastAsia"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自制力        B</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自觉性</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 xml:space="preserve">坚持性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  D</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rPr>
        <w:t>自我延迟满足</w:t>
      </w:r>
    </w:p>
    <w:p>
      <w:pPr>
        <w:spacing w:line="360" w:lineRule="auto"/>
        <w:ind w:left="420" w:hanging="420" w:hanging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13.</w:t>
      </w:r>
      <w:r>
        <w:rPr>
          <w:rFonts w:hint="eastAsia" w:ascii="Times New Roman" w:hAnsi="Times New Roman" w:cs="Times New Roman"/>
          <w:sz w:val="21"/>
          <w:szCs w:val="21"/>
        </w:rPr>
        <w:t>皮亚杰认为，前运算阶段的儿童思维特征有（ ABCD ）。</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A.</w:t>
      </w:r>
      <w:r>
        <w:rPr>
          <w:rFonts w:hint="eastAsia" w:ascii="Times New Roman" w:hAnsi="Times New Roman" w:cs="Times New Roman"/>
          <w:sz w:val="21"/>
          <w:szCs w:val="21"/>
        </w:rPr>
        <w:t>单维思维</w:t>
      </w:r>
      <w:r>
        <w:rPr>
          <w:rFonts w:hint="eastAsia" w:ascii="Times New Roman" w:hAnsi="Times New Roman" w:cs="Times New Roman"/>
          <w:sz w:val="21"/>
          <w:szCs w:val="21"/>
          <w:lang w:val="en-US" w:eastAsia="zh-CN"/>
        </w:rPr>
        <w:t xml:space="preserve">     B.</w:t>
      </w:r>
      <w:r>
        <w:rPr>
          <w:rFonts w:hint="eastAsia" w:ascii="Times New Roman" w:hAnsi="Times New Roman" w:cs="Times New Roman"/>
          <w:sz w:val="21"/>
          <w:szCs w:val="21"/>
        </w:rPr>
        <w:t>多维思维</w:t>
      </w:r>
      <w:r>
        <w:rPr>
          <w:rFonts w:hint="eastAsia" w:ascii="Times New Roman" w:hAnsi="Times New Roman" w:cs="Times New Roman"/>
          <w:sz w:val="21"/>
          <w:szCs w:val="21"/>
          <w:lang w:val="en-US" w:eastAsia="zh-CN"/>
        </w:rPr>
        <w:t xml:space="preserve">   C.</w:t>
      </w:r>
      <w:r>
        <w:rPr>
          <w:rFonts w:hint="eastAsia" w:ascii="Times New Roman" w:hAnsi="Times New Roman" w:cs="Times New Roman"/>
          <w:sz w:val="21"/>
          <w:szCs w:val="21"/>
        </w:rPr>
        <w:t>思维的不可逆性</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D．自我中心</w:t>
      </w:r>
    </w:p>
    <w:p>
      <w:pPr>
        <w:spacing w:line="360" w:lineRule="auto"/>
        <w:rPr>
          <w:rFonts w:hint="eastAsia" w:ascii="Times New Roman" w:hAnsi="Times New Roman" w:cs="Times New Roman"/>
          <w:sz w:val="21"/>
          <w:szCs w:val="21"/>
          <w:lang w:eastAsia="zh-CN"/>
        </w:rPr>
      </w:pPr>
      <w:r>
        <w:rPr>
          <w:rFonts w:hint="eastAsia" w:ascii="Times New Roman" w:hAnsi="Times New Roman" w:cs="Times New Roman"/>
          <w:sz w:val="21"/>
          <w:szCs w:val="21"/>
          <w:lang w:val="en-US" w:eastAsia="zh-CN"/>
        </w:rPr>
        <w:t>14.幼儿</w:t>
      </w:r>
      <w:r>
        <w:rPr>
          <w:rFonts w:hint="eastAsia" w:ascii="Times New Roman" w:hAnsi="Times New Roman" w:cs="Times New Roman"/>
          <w:sz w:val="21"/>
          <w:szCs w:val="21"/>
        </w:rPr>
        <w:t>园促进</w:t>
      </w:r>
      <w:r>
        <w:rPr>
          <w:rFonts w:hint="eastAsia" w:ascii="Times New Roman" w:hAnsi="Times New Roman" w:cs="Times New Roman"/>
          <w:sz w:val="21"/>
          <w:szCs w:val="21"/>
          <w:lang w:val="en-US" w:eastAsia="zh-CN"/>
        </w:rPr>
        <w:t>幼儿</w:t>
      </w:r>
      <w:r>
        <w:rPr>
          <w:rFonts w:hint="eastAsia" w:ascii="Times New Roman" w:hAnsi="Times New Roman" w:cs="Times New Roman"/>
          <w:sz w:val="21"/>
          <w:szCs w:val="21"/>
        </w:rPr>
        <w:t>社会性发展的基本途径</w:t>
      </w:r>
      <w:r>
        <w:rPr>
          <w:rFonts w:hint="eastAsia" w:ascii="Times New Roman" w:hAnsi="Times New Roman" w:cs="Times New Roman"/>
          <w:sz w:val="21"/>
          <w:szCs w:val="21"/>
          <w:lang w:val="en-US" w:eastAsia="zh-CN"/>
        </w:rPr>
        <w:t>不包括</w:t>
      </w:r>
      <w:r>
        <w:rPr>
          <w:rFonts w:hint="eastAsia" w:ascii="Times New Roman" w:hAnsi="Times New Roman" w:cs="Times New Roman"/>
          <w:sz w:val="21"/>
          <w:szCs w:val="21"/>
        </w:rPr>
        <w:t>（ ACD ）</w:t>
      </w:r>
      <w:r>
        <w:rPr>
          <w:rFonts w:hint="eastAsia" w:ascii="Times New Roman" w:hAnsi="Times New Roman" w:cs="Times New Roman"/>
          <w:sz w:val="21"/>
          <w:szCs w:val="21"/>
          <w:lang w:eastAsia="zh-CN"/>
        </w:rPr>
        <w:t>。</w:t>
      </w:r>
    </w:p>
    <w:p>
      <w:pPr>
        <w:spacing w:line="360" w:lineRule="auto"/>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rPr>
        <w:t>A.集体教学</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B.人际交往</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C.教师讲解</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D.攻击行为</w:t>
      </w:r>
    </w:p>
    <w:p>
      <w:pPr>
        <w:spacing w:line="360" w:lineRule="auto"/>
        <w:rPr>
          <w:rFonts w:hint="eastAsia" w:ascii="Times New Roman" w:hAnsi="Times New Roman" w:cs="Times New Roman"/>
          <w:sz w:val="21"/>
          <w:szCs w:val="21"/>
          <w:lang w:eastAsia="zh-CN"/>
        </w:rPr>
      </w:pPr>
      <w:r>
        <w:rPr>
          <w:rFonts w:hint="eastAsia" w:ascii="Times New Roman" w:hAnsi="Times New Roman" w:cs="Times New Roman"/>
          <w:sz w:val="21"/>
          <w:szCs w:val="21"/>
          <w:lang w:val="en-US" w:eastAsia="zh-CN"/>
        </w:rPr>
        <w:t>15.</w:t>
      </w:r>
      <w:r>
        <w:rPr>
          <w:rFonts w:hint="eastAsia" w:ascii="Times New Roman" w:hAnsi="Times New Roman" w:cs="Times New Roman"/>
          <w:sz w:val="21"/>
          <w:szCs w:val="21"/>
        </w:rPr>
        <w:t xml:space="preserve">关于幼儿个性的形成和发展，下列说法正确的是 </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ACD ）</w:t>
      </w:r>
      <w:r>
        <w:rPr>
          <w:rFonts w:hint="eastAsia" w:ascii="Times New Roman" w:hAnsi="Times New Roman" w:cs="Times New Roman"/>
          <w:sz w:val="21"/>
          <w:szCs w:val="21"/>
          <w:lang w:eastAsia="zh-CN"/>
        </w:rPr>
        <w:t>。</w:t>
      </w:r>
    </w:p>
    <w:p>
      <w:pPr>
        <w:spacing w:line="360" w:lineRule="auto"/>
        <w:ind w:firstLine="420" w:firstLineChars="200"/>
        <w:rPr>
          <w:rFonts w:hint="eastAsia" w:ascii="Times New Roman" w:hAnsi="Times New Roman" w:cs="Times New Roman"/>
          <w:sz w:val="21"/>
          <w:szCs w:val="21"/>
        </w:rPr>
      </w:pPr>
      <w:r>
        <w:rPr>
          <w:rFonts w:hint="eastAsia" w:ascii="Times New Roman" w:hAnsi="Times New Roman" w:cs="Times New Roman"/>
          <w:sz w:val="21"/>
          <w:szCs w:val="21"/>
        </w:rPr>
        <w:t>A.幼儿的气质已经表现出了明显的个别差异</w:t>
      </w:r>
    </w:p>
    <w:p>
      <w:pPr>
        <w:spacing w:line="360" w:lineRule="auto"/>
        <w:ind w:left="420" w:leftChars="200" w:firstLine="0" w:firstLineChars="0"/>
        <w:rPr>
          <w:rFonts w:hint="eastAsia" w:ascii="Times New Roman" w:hAnsi="Times New Roman" w:cs="Times New Roman"/>
          <w:sz w:val="21"/>
          <w:szCs w:val="21"/>
        </w:rPr>
      </w:pPr>
      <w:r>
        <w:rPr>
          <w:rFonts w:hint="eastAsia" w:ascii="Times New Roman" w:hAnsi="Times New Roman" w:cs="Times New Roman"/>
          <w:sz w:val="21"/>
          <w:szCs w:val="21"/>
        </w:rPr>
        <w:t>B.幼儿的性格尚未表现出显</w:t>
      </w:r>
      <w:r>
        <w:rPr>
          <w:rFonts w:hint="eastAsia" w:ascii="Times New Roman" w:hAnsi="Times New Roman" w:cs="Times New Roman"/>
          <w:sz w:val="21"/>
          <w:szCs w:val="21"/>
          <w:lang w:val="en-US" w:eastAsia="zh-CN"/>
        </w:rPr>
        <w:t>性个</w:t>
      </w:r>
      <w:r>
        <w:rPr>
          <w:rFonts w:hint="eastAsia" w:ascii="Times New Roman" w:hAnsi="Times New Roman" w:cs="Times New Roman"/>
          <w:sz w:val="21"/>
          <w:szCs w:val="21"/>
        </w:rPr>
        <w:t>别差异</w:t>
      </w:r>
      <w:r>
        <w:rPr>
          <w:rFonts w:hint="eastAsia" w:ascii="Times New Roman" w:hAnsi="Times New Roman" w:cs="Times New Roman"/>
          <w:sz w:val="21"/>
          <w:szCs w:val="21"/>
          <w:lang w:val="en-US" w:eastAsia="zh-CN"/>
        </w:rPr>
        <w:t>化</w:t>
      </w:r>
      <w:r>
        <w:rPr>
          <w:rFonts w:hint="eastAsia" w:ascii="Times New Roman" w:hAnsi="Times New Roman" w:cs="Times New Roman"/>
          <w:sz w:val="21"/>
          <w:szCs w:val="21"/>
        </w:rPr>
        <w:br w:type="textWrapping"/>
      </w:r>
      <w:r>
        <w:rPr>
          <w:rFonts w:hint="eastAsia" w:ascii="Times New Roman" w:hAnsi="Times New Roman" w:cs="Times New Roman"/>
          <w:sz w:val="21"/>
          <w:szCs w:val="21"/>
        </w:rPr>
        <w:t>C.幼儿性格的发展</w:t>
      </w:r>
      <w:r>
        <w:rPr>
          <w:rFonts w:hint="eastAsia" w:ascii="Times New Roman" w:hAnsi="Times New Roman" w:cs="Times New Roman"/>
          <w:sz w:val="21"/>
          <w:szCs w:val="21"/>
          <w:lang w:val="en-US" w:eastAsia="zh-CN"/>
        </w:rPr>
        <w:t>明显的</w:t>
      </w:r>
      <w:r>
        <w:rPr>
          <w:rFonts w:hint="eastAsia" w:ascii="Times New Roman" w:hAnsi="Times New Roman" w:cs="Times New Roman"/>
          <w:sz w:val="21"/>
          <w:szCs w:val="21"/>
        </w:rPr>
        <w:t>受到情境的制约</w:t>
      </w:r>
    </w:p>
    <w:p>
      <w:pPr>
        <w:spacing w:line="360" w:lineRule="auto"/>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rPr>
        <w:t>D.幼儿自我评价的发展从主要依赖成人的评价逐渐发展到自己独立评价</w:t>
      </w:r>
    </w:p>
    <w:p>
      <w:pPr>
        <w:spacing w:line="360" w:lineRule="auto"/>
        <w:rPr>
          <w:rFonts w:hint="eastAsia" w:ascii="Times New Roman" w:hAnsi="Times New Roman" w:cs="Times New Roman"/>
          <w:sz w:val="21"/>
          <w:szCs w:val="21"/>
        </w:rPr>
      </w:pPr>
      <w:r>
        <w:rPr>
          <w:rFonts w:hint="eastAsia" w:ascii="Times New Roman" w:hAnsi="Times New Roman" w:cs="Times New Roman"/>
          <w:sz w:val="21"/>
          <w:szCs w:val="21"/>
          <w:lang w:val="en-US" w:eastAsia="zh-CN"/>
        </w:rPr>
        <w:t>16.</w:t>
      </w:r>
      <w:r>
        <w:rPr>
          <w:rFonts w:hint="eastAsia" w:ascii="Times New Roman" w:hAnsi="Times New Roman" w:cs="Times New Roman"/>
          <w:sz w:val="21"/>
          <w:szCs w:val="21"/>
        </w:rPr>
        <w:t>下列关于</w:t>
      </w:r>
      <w:r>
        <w:rPr>
          <w:rFonts w:hint="eastAsia" w:ascii="Times New Roman" w:hAnsi="Times New Roman" w:cs="Times New Roman"/>
          <w:sz w:val="21"/>
          <w:szCs w:val="21"/>
          <w:lang w:val="en-US" w:eastAsia="zh-CN"/>
        </w:rPr>
        <w:t>儿童</w:t>
      </w:r>
      <w:r>
        <w:rPr>
          <w:rFonts w:hint="eastAsia" w:ascii="Times New Roman" w:hAnsi="Times New Roman" w:cs="Times New Roman"/>
          <w:sz w:val="21"/>
          <w:szCs w:val="21"/>
        </w:rPr>
        <w:t>在前运算阶段出现的“自我中心”，描述正确的是</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BCD ）。</w:t>
      </w:r>
    </w:p>
    <w:p>
      <w:pPr>
        <w:spacing w:line="360" w:lineRule="auto"/>
        <w:ind w:left="420" w:leftChars="200" w:firstLine="0" w:firstLineChars="0"/>
        <w:rPr>
          <w:rFonts w:hint="eastAsia" w:ascii="Times New Roman" w:hAnsi="Times New Roman" w:cs="Times New Roman"/>
          <w:sz w:val="21"/>
          <w:szCs w:val="21"/>
        </w:rPr>
      </w:pPr>
      <w:r>
        <w:rPr>
          <w:rFonts w:hint="eastAsia" w:ascii="Times New Roman" w:hAnsi="Times New Roman" w:cs="Times New Roman"/>
          <w:sz w:val="21"/>
          <w:szCs w:val="21"/>
        </w:rPr>
        <w:t>A.</w:t>
      </w:r>
      <w:r>
        <w:rPr>
          <w:rFonts w:hint="eastAsia" w:ascii="Times New Roman" w:hAnsi="Times New Roman" w:cs="Times New Roman"/>
          <w:sz w:val="21"/>
          <w:szCs w:val="21"/>
          <w:lang w:val="en-US" w:eastAsia="zh-CN"/>
        </w:rPr>
        <w:t>是</w:t>
      </w:r>
      <w:r>
        <w:rPr>
          <w:rFonts w:hint="eastAsia" w:ascii="Times New Roman" w:hAnsi="Times New Roman" w:cs="Times New Roman"/>
          <w:sz w:val="21"/>
          <w:szCs w:val="21"/>
        </w:rPr>
        <w:t>儿童利己主义的一种表现</w:t>
      </w:r>
      <w:r>
        <w:rPr>
          <w:rFonts w:hint="eastAsia" w:ascii="Times New Roman" w:hAnsi="Times New Roman" w:cs="Times New Roman"/>
          <w:sz w:val="21"/>
          <w:szCs w:val="21"/>
        </w:rPr>
        <w:br w:type="textWrapping"/>
      </w:r>
      <w:r>
        <w:rPr>
          <w:rFonts w:hint="eastAsia" w:ascii="Times New Roman" w:hAnsi="Times New Roman" w:cs="Times New Roman"/>
          <w:sz w:val="21"/>
          <w:szCs w:val="21"/>
        </w:rPr>
        <w:t>B.不能将自己的观点与别人的观点相</w:t>
      </w:r>
      <w:r>
        <w:rPr>
          <w:rFonts w:hint="eastAsia" w:ascii="Times New Roman" w:hAnsi="Times New Roman" w:cs="Times New Roman"/>
          <w:sz w:val="21"/>
          <w:szCs w:val="21"/>
          <w:lang w:val="en-US" w:eastAsia="zh-CN"/>
        </w:rPr>
        <w:t>协调</w:t>
      </w:r>
      <w:r>
        <w:rPr>
          <w:rFonts w:hint="eastAsia" w:ascii="Times New Roman" w:hAnsi="Times New Roman" w:cs="Times New Roman"/>
          <w:sz w:val="21"/>
          <w:szCs w:val="21"/>
        </w:rPr>
        <w:br w:type="textWrapping"/>
      </w:r>
      <w:r>
        <w:rPr>
          <w:rFonts w:hint="eastAsia" w:ascii="Times New Roman" w:hAnsi="Times New Roman" w:cs="Times New Roman"/>
          <w:sz w:val="21"/>
          <w:szCs w:val="21"/>
        </w:rPr>
        <w:t>C.儿童只</w:t>
      </w:r>
      <w:r>
        <w:rPr>
          <w:rFonts w:hint="eastAsia" w:ascii="Times New Roman" w:hAnsi="Times New Roman" w:cs="Times New Roman"/>
          <w:sz w:val="21"/>
          <w:szCs w:val="21"/>
          <w:lang w:val="en-US" w:eastAsia="zh-CN"/>
        </w:rPr>
        <w:t>注意</w:t>
      </w:r>
      <w:r>
        <w:rPr>
          <w:rFonts w:hint="eastAsia" w:ascii="Times New Roman" w:hAnsi="Times New Roman" w:cs="Times New Roman"/>
          <w:sz w:val="21"/>
          <w:szCs w:val="21"/>
        </w:rPr>
        <w:t>主观的观点，不能客观地</w:t>
      </w:r>
      <w:r>
        <w:rPr>
          <w:rFonts w:hint="eastAsia" w:ascii="Times New Roman" w:hAnsi="Times New Roman" w:cs="Times New Roman"/>
          <w:sz w:val="21"/>
          <w:szCs w:val="21"/>
          <w:lang w:val="en-US" w:eastAsia="zh-CN"/>
        </w:rPr>
        <w:t>考虑</w:t>
      </w:r>
      <w:r>
        <w:rPr>
          <w:rFonts w:hint="eastAsia" w:ascii="Times New Roman" w:hAnsi="Times New Roman" w:cs="Times New Roman"/>
          <w:sz w:val="21"/>
          <w:szCs w:val="21"/>
        </w:rPr>
        <w:t>事物</w:t>
      </w:r>
    </w:p>
    <w:p>
      <w:pPr>
        <w:spacing w:line="360" w:lineRule="auto"/>
        <w:ind w:firstLine="420" w:firstLineChars="200"/>
        <w:rPr>
          <w:rFonts w:hint="eastAsia" w:ascii="Times New Roman" w:hAnsi="Times New Roman" w:cs="Times New Roman"/>
          <w:sz w:val="21"/>
          <w:szCs w:val="21"/>
        </w:rPr>
      </w:pPr>
      <w:r>
        <w:rPr>
          <w:rFonts w:hint="eastAsia" w:ascii="Times New Roman" w:hAnsi="Times New Roman" w:cs="Times New Roman"/>
          <w:sz w:val="21"/>
          <w:szCs w:val="21"/>
        </w:rPr>
        <w:t>D.如当</w:t>
      </w:r>
      <w:r>
        <w:rPr>
          <w:rFonts w:hint="eastAsia" w:ascii="Times New Roman" w:hAnsi="Times New Roman" w:cs="Times New Roman"/>
          <w:sz w:val="21"/>
          <w:szCs w:val="21"/>
          <w:lang w:val="en-US" w:eastAsia="zh-CN"/>
        </w:rPr>
        <w:t>自己</w:t>
      </w:r>
      <w:r>
        <w:rPr>
          <w:rFonts w:hint="eastAsia" w:ascii="Times New Roman" w:hAnsi="Times New Roman" w:cs="Times New Roman"/>
          <w:sz w:val="21"/>
          <w:szCs w:val="21"/>
        </w:rPr>
        <w:t>的菜</w:t>
      </w:r>
      <w:r>
        <w:rPr>
          <w:rFonts w:hint="eastAsia" w:ascii="Times New Roman" w:hAnsi="Times New Roman" w:cs="Times New Roman"/>
          <w:sz w:val="21"/>
          <w:szCs w:val="21"/>
          <w:lang w:val="en-US" w:eastAsia="zh-CN"/>
        </w:rPr>
        <w:t>是</w:t>
      </w:r>
      <w:r>
        <w:rPr>
          <w:rFonts w:hint="eastAsia" w:ascii="Times New Roman" w:hAnsi="Times New Roman" w:cs="Times New Roman"/>
          <w:sz w:val="21"/>
          <w:szCs w:val="21"/>
        </w:rPr>
        <w:t>凉的时候，就认为别人的菜是凉的</w:t>
      </w:r>
    </w:p>
    <w:p>
      <w:pPr>
        <w:spacing w:line="360" w:lineRule="auto"/>
        <w:ind w:left="630" w:hanging="630" w:hangingChars="300"/>
        <w:rPr>
          <w:rFonts w:hint="eastAsia" w:ascii="Times New Roman" w:hAnsi="Times New Roman" w:cs="Times New Roman"/>
          <w:sz w:val="21"/>
          <w:szCs w:val="21"/>
        </w:rPr>
      </w:pPr>
      <w:r>
        <w:rPr>
          <w:rFonts w:hint="eastAsia" w:ascii="Times New Roman" w:hAnsi="Times New Roman" w:cs="Times New Roman"/>
          <w:sz w:val="21"/>
          <w:szCs w:val="21"/>
          <w:lang w:val="en-US" w:eastAsia="zh-CN"/>
        </w:rPr>
        <w:t>17.</w:t>
      </w:r>
      <w:r>
        <w:rPr>
          <w:rFonts w:hint="eastAsia" w:ascii="Times New Roman" w:hAnsi="Times New Roman" w:cs="Times New Roman"/>
          <w:sz w:val="21"/>
          <w:szCs w:val="21"/>
        </w:rPr>
        <w:t>下列有利于</w:t>
      </w:r>
      <w:r>
        <w:rPr>
          <w:rFonts w:hint="eastAsia" w:ascii="Times New Roman" w:hAnsi="Times New Roman" w:cs="Times New Roman"/>
          <w:sz w:val="21"/>
          <w:szCs w:val="21"/>
          <w:lang w:val="en-US" w:eastAsia="zh-CN"/>
        </w:rPr>
        <w:t>培养</w:t>
      </w:r>
      <w:r>
        <w:rPr>
          <w:rFonts w:hint="eastAsia" w:ascii="Times New Roman" w:hAnsi="Times New Roman" w:cs="Times New Roman"/>
          <w:sz w:val="21"/>
          <w:szCs w:val="21"/>
        </w:rPr>
        <w:t>幼儿思维的是（ ABCD ）。</w:t>
      </w:r>
    </w:p>
    <w:p>
      <w:pPr>
        <w:spacing w:line="360" w:lineRule="auto"/>
        <w:ind w:left="630" w:leftChars="200" w:hanging="210" w:hangingChars="100"/>
        <w:rPr>
          <w:rFonts w:hint="eastAsia" w:ascii="Times New Roman" w:hAnsi="Times New Roman" w:cs="Times New Roman"/>
          <w:sz w:val="21"/>
          <w:szCs w:val="21"/>
        </w:rPr>
      </w:pPr>
      <w:r>
        <w:rPr>
          <w:rFonts w:hint="eastAsia" w:ascii="Times New Roman" w:hAnsi="Times New Roman" w:cs="Times New Roman"/>
          <w:sz w:val="21"/>
          <w:szCs w:val="21"/>
        </w:rPr>
        <w:t>A.为幼儿提供大量可直接感知的</w:t>
      </w:r>
      <w:r>
        <w:rPr>
          <w:rFonts w:hint="eastAsia" w:ascii="Times New Roman" w:hAnsi="Times New Roman" w:cs="Times New Roman"/>
          <w:sz w:val="21"/>
          <w:szCs w:val="21"/>
          <w:lang w:val="en-US" w:eastAsia="zh-CN"/>
        </w:rPr>
        <w:t>玩具</w:t>
      </w:r>
      <w:r>
        <w:rPr>
          <w:rFonts w:hint="eastAsia" w:ascii="Times New Roman" w:hAnsi="Times New Roman" w:cs="Times New Roman"/>
          <w:sz w:val="21"/>
          <w:szCs w:val="21"/>
        </w:rPr>
        <w:t>和材料</w:t>
      </w:r>
    </w:p>
    <w:p>
      <w:pPr>
        <w:spacing w:line="360" w:lineRule="auto"/>
        <w:ind w:left="630" w:leftChars="200" w:hanging="210" w:hangingChars="100"/>
        <w:rPr>
          <w:rFonts w:hint="eastAsia" w:ascii="Times New Roman" w:hAnsi="Times New Roman" w:cs="Times New Roman"/>
          <w:sz w:val="21"/>
          <w:szCs w:val="21"/>
        </w:rPr>
      </w:pPr>
      <w:r>
        <w:rPr>
          <w:rFonts w:hint="eastAsia" w:ascii="Times New Roman" w:hAnsi="Times New Roman" w:cs="Times New Roman"/>
          <w:sz w:val="21"/>
          <w:szCs w:val="21"/>
        </w:rPr>
        <w:t>B.对幼儿的</w:t>
      </w:r>
      <w:r>
        <w:rPr>
          <w:rFonts w:hint="eastAsia" w:ascii="Times New Roman" w:hAnsi="Times New Roman" w:cs="Times New Roman"/>
          <w:sz w:val="21"/>
          <w:szCs w:val="21"/>
          <w:lang w:val="en-US" w:eastAsia="zh-CN"/>
        </w:rPr>
        <w:t>提问</w:t>
      </w:r>
      <w:bookmarkStart w:id="0" w:name="_GoBack"/>
      <w:bookmarkEnd w:id="0"/>
      <w:r>
        <w:rPr>
          <w:rFonts w:hint="eastAsia" w:ascii="Times New Roman" w:hAnsi="Times New Roman" w:cs="Times New Roman"/>
          <w:sz w:val="21"/>
          <w:szCs w:val="21"/>
        </w:rPr>
        <w:t>要“闻问则喜”，对</w:t>
      </w:r>
      <w:r>
        <w:rPr>
          <w:rFonts w:hint="eastAsia" w:ascii="Times New Roman" w:hAnsi="Times New Roman" w:cs="Times New Roman"/>
          <w:sz w:val="21"/>
          <w:szCs w:val="21"/>
          <w:lang w:val="en-US" w:eastAsia="zh-CN"/>
        </w:rPr>
        <w:t>幼儿</w:t>
      </w:r>
      <w:r>
        <w:rPr>
          <w:rFonts w:hint="eastAsia" w:ascii="Times New Roman" w:hAnsi="Times New Roman" w:cs="Times New Roman"/>
          <w:sz w:val="21"/>
          <w:szCs w:val="21"/>
        </w:rPr>
        <w:t>多提问</w:t>
      </w:r>
    </w:p>
    <w:p>
      <w:pPr>
        <w:spacing w:line="360" w:lineRule="auto"/>
        <w:ind w:left="630" w:leftChars="200" w:hanging="210" w:hangingChars="100"/>
        <w:rPr>
          <w:rFonts w:hint="eastAsia" w:ascii="Times New Roman" w:hAnsi="Times New Roman" w:cs="Times New Roman"/>
          <w:sz w:val="21"/>
          <w:szCs w:val="21"/>
        </w:rPr>
      </w:pPr>
      <w:r>
        <w:rPr>
          <w:rFonts w:hint="eastAsia" w:ascii="Times New Roman" w:hAnsi="Times New Roman" w:cs="Times New Roman"/>
          <w:sz w:val="21"/>
          <w:szCs w:val="21"/>
        </w:rPr>
        <w:t>C.帮助幼儿丰富词汇，发展语言</w:t>
      </w:r>
    </w:p>
    <w:p>
      <w:pPr>
        <w:spacing w:line="360" w:lineRule="auto"/>
        <w:ind w:left="630" w:leftChars="200" w:hanging="210" w:hangingChars="100"/>
        <w:rPr>
          <w:rFonts w:hint="eastAsia" w:ascii="Times New Roman" w:hAnsi="Times New Roman" w:cs="Times New Roman"/>
          <w:sz w:val="21"/>
          <w:szCs w:val="21"/>
        </w:rPr>
      </w:pPr>
      <w:r>
        <w:rPr>
          <w:rFonts w:hint="eastAsia" w:ascii="Times New Roman" w:hAnsi="Times New Roman" w:cs="Times New Roman"/>
          <w:sz w:val="21"/>
          <w:szCs w:val="21"/>
        </w:rPr>
        <w:t>D.在智力游戏中多</w:t>
      </w:r>
      <w:r>
        <w:rPr>
          <w:rFonts w:hint="eastAsia" w:ascii="Times New Roman" w:hAnsi="Times New Roman" w:cs="Times New Roman"/>
          <w:sz w:val="21"/>
          <w:szCs w:val="21"/>
          <w:lang w:val="en-US" w:eastAsia="zh-CN"/>
        </w:rPr>
        <w:t>提</w:t>
      </w:r>
      <w:r>
        <w:rPr>
          <w:rFonts w:hint="eastAsia" w:ascii="Times New Roman" w:hAnsi="Times New Roman" w:cs="Times New Roman"/>
          <w:sz w:val="21"/>
          <w:szCs w:val="21"/>
        </w:rPr>
        <w:t>启发性问题，让幼儿自己解决</w:t>
      </w:r>
    </w:p>
    <w:p>
      <w:pPr>
        <w:spacing w:line="360" w:lineRule="auto"/>
        <w:ind w:left="210" w:hanging="210" w:hangingChars="100"/>
        <w:rPr>
          <w:rFonts w:hint="eastAsia" w:ascii="Times New Roman" w:hAnsi="Times New Roman" w:cs="Times New Roman"/>
          <w:sz w:val="21"/>
          <w:szCs w:val="21"/>
          <w:lang w:eastAsia="zh-CN"/>
        </w:rPr>
      </w:pPr>
      <w:r>
        <w:rPr>
          <w:rFonts w:hint="eastAsia" w:ascii="Times New Roman" w:hAnsi="Times New Roman" w:cs="Times New Roman"/>
          <w:sz w:val="21"/>
          <w:szCs w:val="21"/>
          <w:lang w:val="en-US" w:eastAsia="zh-CN"/>
        </w:rPr>
        <w:t>18.</w:t>
      </w:r>
      <w:r>
        <w:rPr>
          <w:rFonts w:hint="eastAsia" w:ascii="Times New Roman" w:hAnsi="Times New Roman" w:cs="Times New Roman"/>
          <w:sz w:val="21"/>
          <w:szCs w:val="21"/>
        </w:rPr>
        <w:t>幼儿记忆力的培养，应注意（ ABCD ）</w:t>
      </w:r>
      <w:r>
        <w:rPr>
          <w:rFonts w:hint="eastAsia" w:ascii="Times New Roman" w:hAnsi="Times New Roman" w:cs="Times New Roman"/>
          <w:sz w:val="21"/>
          <w:szCs w:val="21"/>
          <w:lang w:eastAsia="zh-CN"/>
        </w:rPr>
        <w:t>。</w:t>
      </w:r>
    </w:p>
    <w:p>
      <w:pPr>
        <w:spacing w:line="360" w:lineRule="auto"/>
        <w:ind w:left="420" w:leftChars="200" w:firstLine="0" w:firstLineChars="0"/>
        <w:rPr>
          <w:rFonts w:hint="eastAsia" w:ascii="Times New Roman" w:hAnsi="Times New Roman" w:cs="Times New Roman"/>
          <w:sz w:val="21"/>
          <w:szCs w:val="21"/>
        </w:rPr>
      </w:pPr>
      <w:r>
        <w:rPr>
          <w:rFonts w:hint="eastAsia" w:ascii="Times New Roman" w:hAnsi="Times New Roman" w:cs="Times New Roman"/>
          <w:sz w:val="21"/>
          <w:szCs w:val="21"/>
        </w:rPr>
        <w:t>A.丰富幼儿的生活环境</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B.激发幼儿的</w:t>
      </w:r>
      <w:r>
        <w:rPr>
          <w:rFonts w:hint="eastAsia" w:ascii="Times New Roman" w:hAnsi="Times New Roman" w:cs="Times New Roman"/>
          <w:sz w:val="21"/>
          <w:szCs w:val="21"/>
          <w:lang w:val="en-US" w:eastAsia="zh-CN"/>
        </w:rPr>
        <w:t>兴趣</w:t>
      </w:r>
      <w:r>
        <w:rPr>
          <w:rFonts w:hint="eastAsia" w:ascii="Times New Roman" w:hAnsi="Times New Roman" w:cs="Times New Roman"/>
          <w:sz w:val="21"/>
          <w:szCs w:val="21"/>
        </w:rPr>
        <w:t>和主动性</w:t>
      </w:r>
      <w:r>
        <w:rPr>
          <w:rFonts w:hint="eastAsia" w:ascii="Times New Roman" w:hAnsi="Times New Roman" w:cs="Times New Roman"/>
          <w:sz w:val="21"/>
          <w:szCs w:val="21"/>
        </w:rPr>
        <w:br w:type="textWrapping"/>
      </w:r>
      <w:r>
        <w:rPr>
          <w:rFonts w:hint="eastAsia" w:ascii="Times New Roman" w:hAnsi="Times New Roman" w:cs="Times New Roman"/>
          <w:sz w:val="21"/>
          <w:szCs w:val="21"/>
        </w:rPr>
        <w:t>C.培养幼儿的有意记忆</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D.教授幼儿记忆策略</w:t>
      </w:r>
    </w:p>
    <w:p>
      <w:pPr>
        <w:spacing w:line="360" w:lineRule="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eastAsia" w:ascii="Times New Roman" w:hAnsi="Times New Roman" w:cs="Times New Roman"/>
          <w:sz w:val="21"/>
          <w:szCs w:val="21"/>
        </w:rPr>
        <w:t>9.观察力</w:t>
      </w:r>
      <w:r>
        <w:rPr>
          <w:rFonts w:hint="eastAsia" w:ascii="Times New Roman" w:hAnsi="Times New Roman" w:cs="Times New Roman"/>
          <w:sz w:val="21"/>
          <w:szCs w:val="21"/>
          <w:lang w:val="en-US" w:eastAsia="zh-CN"/>
        </w:rPr>
        <w:t>初步</w:t>
      </w:r>
      <w:r>
        <w:rPr>
          <w:rFonts w:hint="eastAsia" w:ascii="Times New Roman" w:hAnsi="Times New Roman" w:cs="Times New Roman"/>
          <w:sz w:val="21"/>
          <w:szCs w:val="21"/>
        </w:rPr>
        <w:t>形成的阶段是在幼儿期，在3岁后，幼儿观察力的发展主要表现在观察的（ ABCD ）</w:t>
      </w:r>
      <w:r>
        <w:rPr>
          <w:rFonts w:hint="eastAsia" w:ascii="Times New Roman" w:hAnsi="Times New Roman" w:cs="Times New Roman"/>
          <w:sz w:val="21"/>
          <w:szCs w:val="21"/>
          <w:lang w:eastAsia="zh-CN"/>
        </w:rPr>
        <w:t>。</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A</w:t>
      </w:r>
      <w:r>
        <w:rPr>
          <w:rFonts w:hint="eastAsia" w:ascii="Times New Roman" w:hAnsi="Times New Roman" w:cs="Times New Roman"/>
          <w:sz w:val="21"/>
          <w:szCs w:val="21"/>
          <w:lang w:val="en-US" w:eastAsia="zh-CN"/>
        </w:rPr>
        <w:t>.目的</w:t>
      </w:r>
      <w:r>
        <w:rPr>
          <w:rFonts w:hint="eastAsia" w:ascii="Times New Roman" w:hAnsi="Times New Roman" w:cs="Times New Roman"/>
          <w:sz w:val="21"/>
          <w:szCs w:val="21"/>
        </w:rPr>
        <w:t>性加强</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B.持续性延长</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C.细致</w:t>
      </w:r>
      <w:r>
        <w:rPr>
          <w:rFonts w:hint="eastAsia" w:ascii="Times New Roman" w:hAnsi="Times New Roman" w:cs="Times New Roman"/>
          <w:sz w:val="21"/>
          <w:szCs w:val="21"/>
          <w:lang w:val="en-US" w:eastAsia="zh-CN"/>
        </w:rPr>
        <w:t>性</w:t>
      </w:r>
      <w:r>
        <w:rPr>
          <w:rFonts w:hint="eastAsia" w:ascii="Times New Roman" w:hAnsi="Times New Roman" w:cs="Times New Roman"/>
          <w:sz w:val="21"/>
          <w:szCs w:val="21"/>
        </w:rPr>
        <w:t>增加</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w:t>
      </w:r>
      <w:r>
        <w:rPr>
          <w:rFonts w:hint="eastAsia" w:ascii="Times New Roman" w:hAnsi="Times New Roman" w:cs="Times New Roman"/>
          <w:sz w:val="21"/>
          <w:szCs w:val="21"/>
          <w:lang w:val="en-US" w:eastAsia="zh-CN"/>
        </w:rPr>
        <w:t>概括</w:t>
      </w:r>
      <w:r>
        <w:rPr>
          <w:rFonts w:hint="eastAsia" w:ascii="Times New Roman" w:hAnsi="Times New Roman" w:cs="Times New Roman"/>
          <w:sz w:val="21"/>
          <w:szCs w:val="21"/>
        </w:rPr>
        <w:t>性提高和方法形成</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rPr>
        <w:t>0.为防止幼儿注意力分散，教师可采取的相应措施是（ ABCD ）</w:t>
      </w:r>
      <w:r>
        <w:rPr>
          <w:rFonts w:hint="eastAsia" w:ascii="Times New Roman" w:hAnsi="Times New Roman" w:cs="Times New Roman"/>
          <w:sz w:val="21"/>
          <w:szCs w:val="21"/>
          <w:lang w:eastAsia="zh-CN"/>
        </w:rPr>
        <w:t>。</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A.避免</w:t>
      </w:r>
      <w:r>
        <w:rPr>
          <w:rFonts w:hint="eastAsia" w:ascii="Times New Roman" w:hAnsi="Times New Roman" w:cs="Times New Roman"/>
          <w:sz w:val="21"/>
          <w:szCs w:val="21"/>
          <w:lang w:val="en-US" w:eastAsia="zh-CN"/>
        </w:rPr>
        <w:t>无关</w:t>
      </w:r>
      <w:r>
        <w:rPr>
          <w:rFonts w:hint="eastAsia" w:ascii="Times New Roman" w:hAnsi="Times New Roman" w:cs="Times New Roman"/>
          <w:sz w:val="21"/>
          <w:szCs w:val="21"/>
        </w:rPr>
        <w:t>刺激的干扰</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B.根据幼儿的兴趣和需要组织相关活动</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C.无意注意和有意注意的转换</w:t>
      </w:r>
      <w:r>
        <w:rPr>
          <w:rFonts w:hint="eastAsia" w:ascii="Times New Roman" w:hAnsi="Times New Roman" w:cs="Times New Roman"/>
          <w:sz w:val="21"/>
          <w:szCs w:val="21"/>
        </w:rPr>
        <w:br w:type="textWrapping"/>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D.合理地组织教育活动</w:t>
      </w:r>
    </w:p>
    <w:p>
      <w:pPr>
        <w:spacing w:line="360" w:lineRule="auto"/>
        <w:rPr>
          <w:rFonts w:hint="default" w:ascii="Times New Roman" w:hAnsi="Times New Roman"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6F7"/>
    <w:rsid w:val="0000291F"/>
    <w:rsid w:val="00071703"/>
    <w:rsid w:val="00072EB9"/>
    <w:rsid w:val="00073D56"/>
    <w:rsid w:val="00092546"/>
    <w:rsid w:val="00092AE8"/>
    <w:rsid w:val="000D5597"/>
    <w:rsid w:val="000F7913"/>
    <w:rsid w:val="000F7ACE"/>
    <w:rsid w:val="00146848"/>
    <w:rsid w:val="001514DF"/>
    <w:rsid w:val="00151A5D"/>
    <w:rsid w:val="001641A4"/>
    <w:rsid w:val="00165580"/>
    <w:rsid w:val="00191BA3"/>
    <w:rsid w:val="001B2304"/>
    <w:rsid w:val="001B448A"/>
    <w:rsid w:val="002167C8"/>
    <w:rsid w:val="00217296"/>
    <w:rsid w:val="00231136"/>
    <w:rsid w:val="002427C6"/>
    <w:rsid w:val="00254A42"/>
    <w:rsid w:val="002A5266"/>
    <w:rsid w:val="002C3366"/>
    <w:rsid w:val="002D02D1"/>
    <w:rsid w:val="0031343E"/>
    <w:rsid w:val="00316885"/>
    <w:rsid w:val="0032465F"/>
    <w:rsid w:val="003251CA"/>
    <w:rsid w:val="00340EEB"/>
    <w:rsid w:val="00366B53"/>
    <w:rsid w:val="00454405"/>
    <w:rsid w:val="004C3039"/>
    <w:rsid w:val="005B39EB"/>
    <w:rsid w:val="005F194E"/>
    <w:rsid w:val="005F7B89"/>
    <w:rsid w:val="0068362C"/>
    <w:rsid w:val="00695504"/>
    <w:rsid w:val="006A6E28"/>
    <w:rsid w:val="006B5D74"/>
    <w:rsid w:val="0071058D"/>
    <w:rsid w:val="007279F8"/>
    <w:rsid w:val="007657D8"/>
    <w:rsid w:val="00773F50"/>
    <w:rsid w:val="007D0A78"/>
    <w:rsid w:val="007D5218"/>
    <w:rsid w:val="00895BD8"/>
    <w:rsid w:val="008C471F"/>
    <w:rsid w:val="008F4646"/>
    <w:rsid w:val="009027B6"/>
    <w:rsid w:val="00910169"/>
    <w:rsid w:val="009358AC"/>
    <w:rsid w:val="0095513B"/>
    <w:rsid w:val="00965BAB"/>
    <w:rsid w:val="00A12A49"/>
    <w:rsid w:val="00A71A9E"/>
    <w:rsid w:val="00AA30ED"/>
    <w:rsid w:val="00AB6D58"/>
    <w:rsid w:val="00B14B8C"/>
    <w:rsid w:val="00B17471"/>
    <w:rsid w:val="00B57226"/>
    <w:rsid w:val="00BA3DA8"/>
    <w:rsid w:val="00BE1A38"/>
    <w:rsid w:val="00BF47AA"/>
    <w:rsid w:val="00C04B6B"/>
    <w:rsid w:val="00C32F2E"/>
    <w:rsid w:val="00C64FFD"/>
    <w:rsid w:val="00C67F1C"/>
    <w:rsid w:val="00CE6AEE"/>
    <w:rsid w:val="00D106F7"/>
    <w:rsid w:val="00D23212"/>
    <w:rsid w:val="00D30BD9"/>
    <w:rsid w:val="00D42696"/>
    <w:rsid w:val="00D44EAA"/>
    <w:rsid w:val="00D61628"/>
    <w:rsid w:val="00D652F7"/>
    <w:rsid w:val="00D836AF"/>
    <w:rsid w:val="00D92E5F"/>
    <w:rsid w:val="00DA312E"/>
    <w:rsid w:val="00DB2CB6"/>
    <w:rsid w:val="00DD3CB2"/>
    <w:rsid w:val="00DF67A7"/>
    <w:rsid w:val="00E54224"/>
    <w:rsid w:val="00E70A41"/>
    <w:rsid w:val="00E80166"/>
    <w:rsid w:val="00EB2E64"/>
    <w:rsid w:val="00F27820"/>
    <w:rsid w:val="00F71665"/>
    <w:rsid w:val="00FD6C7E"/>
    <w:rsid w:val="06C01F61"/>
    <w:rsid w:val="0C29455A"/>
    <w:rsid w:val="0C490D16"/>
    <w:rsid w:val="207E0DA4"/>
    <w:rsid w:val="2A8E31F1"/>
    <w:rsid w:val="2EF37D5C"/>
    <w:rsid w:val="32647227"/>
    <w:rsid w:val="41DF059B"/>
    <w:rsid w:val="4909609D"/>
    <w:rsid w:val="4C1B70D0"/>
    <w:rsid w:val="4F1F09CE"/>
    <w:rsid w:val="5057351F"/>
    <w:rsid w:val="58CB127E"/>
    <w:rsid w:val="5CCF317D"/>
    <w:rsid w:val="5F0F7C4B"/>
    <w:rsid w:val="5F117C07"/>
    <w:rsid w:val="5FC15189"/>
    <w:rsid w:val="60BA25AB"/>
    <w:rsid w:val="6146003C"/>
    <w:rsid w:val="61832599"/>
    <w:rsid w:val="6268392F"/>
    <w:rsid w:val="6B610EB4"/>
    <w:rsid w:val="6FDB1D0A"/>
    <w:rsid w:val="7538625C"/>
    <w:rsid w:val="75AC41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320"/>
        <w:tab w:val="right" w:pos="8640"/>
      </w:tabs>
    </w:pPr>
  </w:style>
  <w:style w:type="paragraph" w:styleId="3">
    <w:name w:val="header"/>
    <w:basedOn w:val="1"/>
    <w:link w:val="8"/>
    <w:unhideWhenUsed/>
    <w:qFormat/>
    <w:uiPriority w:val="99"/>
    <w:pPr>
      <w:tabs>
        <w:tab w:val="center" w:pos="4320"/>
        <w:tab w:val="right" w:pos="8640"/>
      </w:tabs>
    </w:pPr>
  </w:style>
  <w:style w:type="paragraph" w:styleId="4">
    <w:name w:val="Normal (Web)"/>
    <w:basedOn w:val="1"/>
    <w:qFormat/>
    <w:uiPriority w:val="99"/>
    <w:rPr>
      <w:sz w:val="24"/>
      <w:szCs w:val="24"/>
    </w:rPr>
  </w:style>
  <w:style w:type="paragraph" w:styleId="7">
    <w:name w:val="List Paragraph"/>
    <w:basedOn w:val="1"/>
    <w:qFormat/>
    <w:uiPriority w:val="99"/>
    <w:pPr>
      <w:ind w:firstLine="420" w:firstLineChars="200"/>
    </w:pPr>
  </w:style>
  <w:style w:type="character" w:customStyle="1" w:styleId="8">
    <w:name w:val="页眉 Char"/>
    <w:basedOn w:val="6"/>
    <w:link w:val="3"/>
    <w:qFormat/>
    <w:uiPriority w:val="99"/>
    <w:rPr>
      <w:rFonts w:ascii="Calibri" w:hAnsi="Calibri" w:cs="Calibri"/>
      <w:szCs w:val="21"/>
    </w:rPr>
  </w:style>
  <w:style w:type="character" w:customStyle="1" w:styleId="9">
    <w:name w:val="页脚 Char"/>
    <w:basedOn w:val="6"/>
    <w:link w:val="2"/>
    <w:qFormat/>
    <w:uiPriority w:val="99"/>
    <w:rPr>
      <w:rFonts w:ascii="Calibri" w:hAnsi="Calibri" w:cs="Calibri"/>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湖北文理学院</Company>
  <Pages>6</Pages>
  <Words>3652</Words>
  <Characters>4101</Characters>
  <Lines>24</Lines>
  <Paragraphs>15</Paragraphs>
  <TotalTime>18</TotalTime>
  <ScaleCrop>false</ScaleCrop>
  <LinksUpToDate>false</LinksUpToDate>
  <CharactersWithSpaces>5351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2019-04-03T21:39:00Z</dcterms:created>
  <dc:creator>晏琳然的 iPad</dc:creator>
  <cp:lastModifiedBy>cathy-SHA</cp:lastModifiedBy>
  <cp:lastPrinted>2021-03-21T06:46:00Z</cp:lastPrinted>
  <dcterms:modified xsi:type="dcterms:W3CDTF">2022-03-22T05:16:55Z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1D6D4DCCFA8043189FF95AA740371BC1</vt:lpwstr>
  </property>
</Properties>
</file>