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12" w:lineRule="exact"/>
        <w:jc w:val="center"/>
        <w:rPr>
          <w:rFonts w:hint="eastAsia" w:ascii="黑体" w:hAnsi="宋体" w:eastAsia="黑体"/>
          <w:b/>
          <w:bCs/>
          <w:sz w:val="32"/>
          <w:szCs w:val="32"/>
        </w:rPr>
      </w:pPr>
      <w:r>
        <w:rPr>
          <w:rFonts w:hint="eastAsia" w:ascii="黑体" w:hAnsi="宋体" w:eastAsia="黑体"/>
          <w:b/>
          <w:bCs/>
          <w:sz w:val="32"/>
          <w:szCs w:val="32"/>
        </w:rPr>
        <w:t>湖北文理学院专升本《</w:t>
      </w:r>
      <w:r>
        <w:rPr>
          <w:rFonts w:hint="eastAsia" w:ascii="黑体" w:hAnsi="宋体" w:eastAsia="黑体"/>
          <w:b/>
          <w:bCs/>
          <w:sz w:val="32"/>
          <w:szCs w:val="32"/>
          <w:lang w:eastAsia="zh-CN"/>
        </w:rPr>
        <w:t>英语写作</w:t>
      </w:r>
      <w:r>
        <w:rPr>
          <w:rFonts w:hint="eastAsia" w:ascii="黑体" w:hAnsi="宋体" w:eastAsia="黑体"/>
          <w:b/>
          <w:bCs/>
          <w:sz w:val="32"/>
          <w:szCs w:val="32"/>
        </w:rPr>
        <w:t>》考试样卷</w:t>
      </w:r>
    </w:p>
    <w:p>
      <w:pPr>
        <w:widowControl/>
        <w:spacing w:line="312" w:lineRule="exact"/>
        <w:jc w:val="center"/>
        <w:rPr>
          <w:rFonts w:ascii="黑体" w:hAnsi="宋体" w:eastAsia="黑体"/>
          <w:sz w:val="28"/>
        </w:rPr>
      </w:pPr>
    </w:p>
    <w:p>
      <w:pPr>
        <w:widowControl/>
        <w:spacing w:line="312" w:lineRule="exact"/>
        <w:rPr>
          <w:rFonts w:hint="eastAsia" w:hAnsi="宋体"/>
          <w:u w:val="single"/>
        </w:rPr>
      </w:pPr>
      <w:r>
        <w:rPr>
          <w:rFonts w:hint="eastAsia" w:hAnsi="宋体"/>
        </w:rPr>
        <w:t xml:space="preserve">     单位</w:t>
      </w:r>
      <w:r>
        <w:rPr>
          <w:rFonts w:hint="eastAsia" w:hAnsi="宋体"/>
          <w:u w:val="single"/>
        </w:rPr>
        <w:t xml:space="preserve">               </w:t>
      </w:r>
      <w:r>
        <w:rPr>
          <w:rFonts w:hint="eastAsia" w:hAnsi="宋体"/>
        </w:rPr>
        <w:t xml:space="preserve"> 准考证号 </w:t>
      </w:r>
      <w:r>
        <w:rPr>
          <w:rFonts w:hint="eastAsia" w:hAnsi="宋体"/>
          <w:u w:val="single"/>
        </w:rPr>
        <w:t xml:space="preserve">               </w:t>
      </w:r>
      <w:r>
        <w:rPr>
          <w:rFonts w:hint="eastAsia" w:hAnsi="宋体"/>
        </w:rPr>
        <w:t xml:space="preserve"> 姓名 </w:t>
      </w:r>
      <w:r>
        <w:rPr>
          <w:rFonts w:hint="eastAsia" w:hAnsi="宋体"/>
          <w:u w:val="single"/>
        </w:rPr>
        <w:t xml:space="preserve">                    </w:t>
      </w:r>
    </w:p>
    <w:p>
      <w:pPr>
        <w:widowControl/>
        <w:spacing w:line="312" w:lineRule="exact"/>
        <w:rPr>
          <w:rFonts w:hint="eastAsia" w:hAnsi="宋体"/>
        </w:rPr>
      </w:pPr>
    </w:p>
    <w:tbl>
      <w:tblPr>
        <w:tblStyle w:val="4"/>
        <w:tblW w:w="774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
        <w:gridCol w:w="1000"/>
        <w:gridCol w:w="1029"/>
        <w:gridCol w:w="1014"/>
        <w:gridCol w:w="1014"/>
        <w:gridCol w:w="10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913" w:type="dxa"/>
            <w:tcBorders>
              <w:top w:val="single" w:color="auto" w:sz="4" w:space="0"/>
              <w:left w:val="single" w:color="auto" w:sz="4" w:space="0"/>
              <w:bottom w:val="single" w:color="auto" w:sz="4" w:space="0"/>
              <w:right w:val="single" w:color="auto" w:sz="4" w:space="0"/>
            </w:tcBorders>
            <w:vAlign w:val="center"/>
          </w:tcPr>
          <w:p>
            <w:pPr>
              <w:spacing w:before="244" w:line="380" w:lineRule="exact"/>
              <w:jc w:val="center"/>
              <w:rPr>
                <w:rFonts w:hAnsi="宋体"/>
                <w:sz w:val="24"/>
              </w:rPr>
            </w:pPr>
            <w:r>
              <w:rPr>
                <w:rFonts w:hint="eastAsia" w:hAnsi="宋体"/>
                <w:sz w:val="24"/>
              </w:rPr>
              <w:t>题目</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244" w:line="380" w:lineRule="exact"/>
              <w:jc w:val="center"/>
              <w:rPr>
                <w:rFonts w:hAnsi="宋体"/>
                <w:sz w:val="24"/>
              </w:rPr>
            </w:pPr>
            <w:r>
              <w:rPr>
                <w:rFonts w:hint="eastAsia" w:hAnsi="宋体"/>
                <w:sz w:val="24"/>
              </w:rPr>
              <w:t>一</w:t>
            </w:r>
          </w:p>
        </w:tc>
        <w:tc>
          <w:tcPr>
            <w:tcW w:w="1029" w:type="dxa"/>
            <w:tcBorders>
              <w:top w:val="single" w:color="auto" w:sz="4" w:space="0"/>
              <w:left w:val="single" w:color="auto" w:sz="4" w:space="0"/>
              <w:bottom w:val="single" w:color="auto" w:sz="4" w:space="0"/>
              <w:right w:val="single" w:color="auto" w:sz="4" w:space="0"/>
            </w:tcBorders>
            <w:vAlign w:val="center"/>
          </w:tcPr>
          <w:p>
            <w:pPr>
              <w:spacing w:before="244" w:line="380" w:lineRule="exact"/>
              <w:jc w:val="center"/>
              <w:rPr>
                <w:rFonts w:hAnsi="宋体"/>
                <w:sz w:val="24"/>
              </w:rPr>
            </w:pPr>
            <w:r>
              <w:rPr>
                <w:rFonts w:hint="eastAsia" w:hAnsi="宋体"/>
                <w:sz w:val="24"/>
              </w:rPr>
              <w:t>二</w:t>
            </w:r>
          </w:p>
        </w:tc>
        <w:tc>
          <w:tcPr>
            <w:tcW w:w="1014" w:type="dxa"/>
            <w:tcBorders>
              <w:top w:val="single" w:color="auto" w:sz="4" w:space="0"/>
              <w:left w:val="single" w:color="auto" w:sz="4" w:space="0"/>
              <w:bottom w:val="single" w:color="auto" w:sz="4" w:space="0"/>
              <w:right w:val="single" w:color="auto" w:sz="4" w:space="0"/>
            </w:tcBorders>
            <w:vAlign w:val="center"/>
          </w:tcPr>
          <w:p>
            <w:pPr>
              <w:spacing w:before="244" w:line="380" w:lineRule="exact"/>
              <w:jc w:val="center"/>
              <w:rPr>
                <w:rFonts w:hAnsi="宋体"/>
                <w:sz w:val="24"/>
              </w:rPr>
            </w:pPr>
            <w:r>
              <w:rPr>
                <w:rFonts w:hint="eastAsia" w:hAnsi="宋体"/>
                <w:sz w:val="24"/>
              </w:rPr>
              <w:t>三</w:t>
            </w:r>
          </w:p>
        </w:tc>
        <w:tc>
          <w:tcPr>
            <w:tcW w:w="1014" w:type="dxa"/>
            <w:tcBorders>
              <w:top w:val="single" w:color="auto" w:sz="4" w:space="0"/>
              <w:left w:val="single" w:color="auto" w:sz="4" w:space="0"/>
              <w:bottom w:val="single" w:color="auto" w:sz="4" w:space="0"/>
              <w:right w:val="single" w:color="auto" w:sz="4" w:space="0"/>
            </w:tcBorders>
            <w:vAlign w:val="center"/>
          </w:tcPr>
          <w:p>
            <w:pPr>
              <w:spacing w:before="244" w:line="380" w:lineRule="exact"/>
              <w:jc w:val="center"/>
              <w:rPr>
                <w:rFonts w:hAnsi="宋体"/>
                <w:sz w:val="24"/>
              </w:rPr>
            </w:pPr>
            <w:r>
              <w:rPr>
                <w:rFonts w:hint="eastAsia" w:hAnsi="宋体"/>
                <w:sz w:val="24"/>
              </w:rPr>
              <w:t>四</w:t>
            </w:r>
          </w:p>
        </w:tc>
        <w:tc>
          <w:tcPr>
            <w:tcW w:w="1017" w:type="dxa"/>
            <w:tcBorders>
              <w:top w:val="single" w:color="auto" w:sz="4" w:space="0"/>
              <w:left w:val="single" w:color="auto" w:sz="4" w:space="0"/>
              <w:bottom w:val="single" w:color="auto" w:sz="4" w:space="0"/>
              <w:right w:val="single" w:color="auto" w:sz="4" w:space="0"/>
            </w:tcBorders>
            <w:vAlign w:val="center"/>
          </w:tcPr>
          <w:p>
            <w:pPr>
              <w:spacing w:before="244" w:line="380" w:lineRule="exact"/>
              <w:ind w:firstLine="240" w:firstLineChars="100"/>
              <w:jc w:val="both"/>
              <w:rPr>
                <w:rFonts w:hint="eastAsia" w:hAnsi="宋体" w:eastAsiaTheme="minorEastAsia"/>
                <w:sz w:val="24"/>
                <w:lang w:val="en-US" w:eastAsia="zh-CN"/>
              </w:rPr>
            </w:pPr>
            <w:r>
              <w:rPr>
                <w:rFonts w:hint="eastAsia" w:hAnsi="宋体"/>
                <w:sz w:val="24"/>
                <w:lang w:val="en-US" w:eastAsia="zh-CN"/>
              </w:rPr>
              <w:t>五</w:t>
            </w:r>
          </w:p>
        </w:tc>
        <w:tc>
          <w:tcPr>
            <w:tcW w:w="1755" w:type="dxa"/>
            <w:tcBorders>
              <w:top w:val="single" w:color="auto" w:sz="4" w:space="0"/>
              <w:left w:val="single" w:color="auto" w:sz="4" w:space="0"/>
              <w:bottom w:val="single" w:color="auto" w:sz="4" w:space="0"/>
              <w:right w:val="single" w:color="auto" w:sz="4" w:space="0"/>
            </w:tcBorders>
            <w:vAlign w:val="center"/>
          </w:tcPr>
          <w:p>
            <w:pPr>
              <w:spacing w:before="244" w:line="380" w:lineRule="exact"/>
              <w:jc w:val="center"/>
              <w:rPr>
                <w:rFonts w:hint="eastAsia" w:hAnsi="宋体"/>
                <w:sz w:val="24"/>
              </w:rPr>
            </w:pPr>
            <w:r>
              <w:rPr>
                <w:rFonts w:hint="eastAsia" w:hAnsi="宋体"/>
                <w:sz w:val="24"/>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913" w:type="dxa"/>
            <w:tcBorders>
              <w:top w:val="single" w:color="auto" w:sz="4" w:space="0"/>
              <w:left w:val="single" w:color="auto" w:sz="4" w:space="0"/>
              <w:bottom w:val="single" w:color="auto" w:sz="4" w:space="0"/>
              <w:right w:val="single" w:color="auto" w:sz="4" w:space="0"/>
            </w:tcBorders>
            <w:vAlign w:val="center"/>
          </w:tcPr>
          <w:p>
            <w:pPr>
              <w:spacing w:before="110" w:line="380" w:lineRule="exact"/>
              <w:jc w:val="center"/>
              <w:rPr>
                <w:rFonts w:hAnsi="宋体"/>
                <w:sz w:val="24"/>
              </w:rPr>
            </w:pPr>
            <w:r>
              <w:rPr>
                <w:rFonts w:hint="eastAsia" w:hAnsi="宋体"/>
                <w:sz w:val="24"/>
              </w:rPr>
              <w:t>满分</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110" w:line="380" w:lineRule="exact"/>
              <w:jc w:val="center"/>
              <w:rPr>
                <w:rFonts w:hint="eastAsia" w:hAnsi="宋体"/>
                <w:sz w:val="24"/>
              </w:rPr>
            </w:pPr>
            <w:r>
              <w:rPr>
                <w:rFonts w:hint="eastAsia" w:hAnsi="宋体"/>
                <w:sz w:val="24"/>
              </w:rPr>
              <w:t>20</w:t>
            </w:r>
          </w:p>
        </w:tc>
        <w:tc>
          <w:tcPr>
            <w:tcW w:w="1029" w:type="dxa"/>
            <w:tcBorders>
              <w:top w:val="single" w:color="auto" w:sz="4" w:space="0"/>
              <w:left w:val="single" w:color="auto" w:sz="4" w:space="0"/>
              <w:bottom w:val="single" w:color="auto" w:sz="4" w:space="0"/>
              <w:right w:val="single" w:color="auto" w:sz="4" w:space="0"/>
            </w:tcBorders>
            <w:vAlign w:val="center"/>
          </w:tcPr>
          <w:p>
            <w:pPr>
              <w:spacing w:before="110" w:line="380" w:lineRule="exact"/>
              <w:jc w:val="center"/>
              <w:rPr>
                <w:rFonts w:hint="eastAsia" w:hAnsi="宋体" w:eastAsiaTheme="minorEastAsia"/>
                <w:sz w:val="24"/>
                <w:lang w:eastAsia="zh-CN"/>
              </w:rPr>
            </w:pPr>
            <w:r>
              <w:rPr>
                <w:rFonts w:hint="eastAsia" w:hAnsi="宋体"/>
                <w:sz w:val="24"/>
                <w:lang w:val="en-US" w:eastAsia="zh-CN"/>
              </w:rPr>
              <w:t>10</w:t>
            </w:r>
          </w:p>
        </w:tc>
        <w:tc>
          <w:tcPr>
            <w:tcW w:w="1014" w:type="dxa"/>
            <w:tcBorders>
              <w:top w:val="single" w:color="auto" w:sz="4" w:space="0"/>
              <w:left w:val="single" w:color="auto" w:sz="4" w:space="0"/>
              <w:bottom w:val="single" w:color="auto" w:sz="4" w:space="0"/>
              <w:right w:val="single" w:color="auto" w:sz="4" w:space="0"/>
            </w:tcBorders>
            <w:vAlign w:val="center"/>
          </w:tcPr>
          <w:p>
            <w:pPr>
              <w:spacing w:before="110" w:line="380" w:lineRule="exact"/>
              <w:jc w:val="center"/>
              <w:rPr>
                <w:rFonts w:hint="eastAsia" w:hAnsi="宋体"/>
                <w:sz w:val="24"/>
              </w:rPr>
            </w:pPr>
            <w:r>
              <w:rPr>
                <w:rFonts w:hint="eastAsia" w:hAnsi="宋体"/>
                <w:sz w:val="24"/>
                <w:lang w:val="en-US" w:eastAsia="zh-CN"/>
              </w:rPr>
              <w:t>15</w:t>
            </w:r>
          </w:p>
        </w:tc>
        <w:tc>
          <w:tcPr>
            <w:tcW w:w="1014" w:type="dxa"/>
            <w:tcBorders>
              <w:top w:val="single" w:color="auto" w:sz="4" w:space="0"/>
              <w:left w:val="single" w:color="auto" w:sz="4" w:space="0"/>
              <w:bottom w:val="single" w:color="auto" w:sz="4" w:space="0"/>
              <w:right w:val="single" w:color="auto" w:sz="4" w:space="0"/>
            </w:tcBorders>
            <w:vAlign w:val="center"/>
          </w:tcPr>
          <w:p>
            <w:pPr>
              <w:spacing w:before="110" w:line="380" w:lineRule="exact"/>
              <w:jc w:val="center"/>
              <w:rPr>
                <w:rFonts w:hint="eastAsia" w:hAnsi="宋体" w:eastAsiaTheme="minorEastAsia"/>
                <w:sz w:val="24"/>
                <w:lang w:val="en-US" w:eastAsia="zh-CN"/>
              </w:rPr>
            </w:pPr>
            <w:r>
              <w:rPr>
                <w:rFonts w:hint="eastAsia" w:hAnsi="宋体"/>
                <w:sz w:val="24"/>
                <w:lang w:val="en-US" w:eastAsia="zh-CN"/>
              </w:rPr>
              <w:t>15</w:t>
            </w:r>
          </w:p>
        </w:tc>
        <w:tc>
          <w:tcPr>
            <w:tcW w:w="1017" w:type="dxa"/>
            <w:tcBorders>
              <w:top w:val="single" w:color="auto" w:sz="4" w:space="0"/>
              <w:left w:val="single" w:color="auto" w:sz="4" w:space="0"/>
              <w:bottom w:val="single" w:color="auto" w:sz="4" w:space="0"/>
              <w:right w:val="single" w:color="auto" w:sz="4" w:space="0"/>
            </w:tcBorders>
            <w:vAlign w:val="center"/>
          </w:tcPr>
          <w:p>
            <w:pPr>
              <w:spacing w:before="110" w:line="380" w:lineRule="exact"/>
              <w:jc w:val="center"/>
              <w:rPr>
                <w:rFonts w:hAnsi="宋体"/>
                <w:sz w:val="24"/>
              </w:rPr>
            </w:pPr>
            <w:r>
              <w:rPr>
                <w:rFonts w:hint="eastAsia" w:hAnsi="宋体"/>
                <w:sz w:val="24"/>
                <w:lang w:val="en-US" w:eastAsia="zh-CN"/>
              </w:rPr>
              <w:t>4</w:t>
            </w:r>
            <w:r>
              <w:rPr>
                <w:rFonts w:hint="eastAsia" w:hAnsi="宋体"/>
                <w:sz w:val="24"/>
              </w:rPr>
              <w:t>0</w:t>
            </w:r>
          </w:p>
        </w:tc>
        <w:tc>
          <w:tcPr>
            <w:tcW w:w="1755" w:type="dxa"/>
            <w:tcBorders>
              <w:top w:val="single" w:color="auto" w:sz="4" w:space="0"/>
              <w:left w:val="single" w:color="auto" w:sz="4" w:space="0"/>
              <w:bottom w:val="single" w:color="auto" w:sz="4" w:space="0"/>
              <w:right w:val="single" w:color="auto" w:sz="4" w:space="0"/>
            </w:tcBorders>
            <w:vAlign w:val="center"/>
          </w:tcPr>
          <w:p>
            <w:pPr>
              <w:spacing w:before="110" w:line="380" w:lineRule="exact"/>
              <w:jc w:val="center"/>
              <w:rPr>
                <w:rFonts w:hAnsi="宋体"/>
                <w:sz w:val="24"/>
              </w:rPr>
            </w:pPr>
            <w:r>
              <w:rPr>
                <w:rFonts w:hAnsi="宋体"/>
                <w:sz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913" w:type="dxa"/>
            <w:tcBorders>
              <w:top w:val="single" w:color="auto" w:sz="4" w:space="0"/>
              <w:left w:val="single" w:color="auto" w:sz="4" w:space="0"/>
              <w:bottom w:val="single" w:color="auto" w:sz="4" w:space="0"/>
              <w:right w:val="single" w:color="auto" w:sz="4" w:space="0"/>
            </w:tcBorders>
            <w:vAlign w:val="center"/>
          </w:tcPr>
          <w:p>
            <w:pPr>
              <w:spacing w:before="110" w:line="380" w:lineRule="exact"/>
              <w:jc w:val="center"/>
              <w:rPr>
                <w:rFonts w:hAnsi="宋体"/>
                <w:sz w:val="24"/>
              </w:rPr>
            </w:pPr>
            <w:r>
              <w:rPr>
                <w:rFonts w:hint="eastAsia" w:hAnsi="宋体"/>
                <w:sz w:val="24"/>
              </w:rPr>
              <w:t>得分</w:t>
            </w:r>
          </w:p>
        </w:tc>
        <w:tc>
          <w:tcPr>
            <w:tcW w:w="1000" w:type="dxa"/>
            <w:tcBorders>
              <w:top w:val="single" w:color="auto" w:sz="4" w:space="0"/>
              <w:left w:val="single" w:color="auto" w:sz="4" w:space="0"/>
              <w:bottom w:val="single" w:color="auto" w:sz="4" w:space="0"/>
              <w:right w:val="single" w:color="auto" w:sz="4" w:space="0"/>
            </w:tcBorders>
            <w:vAlign w:val="center"/>
          </w:tcPr>
          <w:p>
            <w:pPr>
              <w:spacing w:before="110" w:line="380" w:lineRule="exact"/>
              <w:jc w:val="center"/>
              <w:rPr>
                <w:rFonts w:hAnsi="宋体"/>
                <w:sz w:val="24"/>
              </w:rPr>
            </w:pPr>
          </w:p>
        </w:tc>
        <w:tc>
          <w:tcPr>
            <w:tcW w:w="1029" w:type="dxa"/>
            <w:tcBorders>
              <w:top w:val="single" w:color="auto" w:sz="4" w:space="0"/>
              <w:left w:val="single" w:color="auto" w:sz="4" w:space="0"/>
              <w:bottom w:val="single" w:color="auto" w:sz="4" w:space="0"/>
              <w:right w:val="single" w:color="auto" w:sz="4" w:space="0"/>
            </w:tcBorders>
            <w:vAlign w:val="center"/>
          </w:tcPr>
          <w:p>
            <w:pPr>
              <w:spacing w:before="110" w:line="380" w:lineRule="exact"/>
              <w:jc w:val="center"/>
              <w:rPr>
                <w:rFonts w:hAnsi="宋体"/>
                <w:sz w:val="24"/>
              </w:rPr>
            </w:pPr>
          </w:p>
        </w:tc>
        <w:tc>
          <w:tcPr>
            <w:tcW w:w="1014" w:type="dxa"/>
            <w:tcBorders>
              <w:top w:val="single" w:color="auto" w:sz="4" w:space="0"/>
              <w:left w:val="single" w:color="auto" w:sz="4" w:space="0"/>
              <w:bottom w:val="single" w:color="auto" w:sz="4" w:space="0"/>
              <w:right w:val="single" w:color="auto" w:sz="4" w:space="0"/>
            </w:tcBorders>
            <w:vAlign w:val="center"/>
          </w:tcPr>
          <w:p>
            <w:pPr>
              <w:spacing w:before="110" w:line="380" w:lineRule="exact"/>
              <w:jc w:val="center"/>
              <w:rPr>
                <w:rFonts w:hAnsi="宋体"/>
                <w:sz w:val="24"/>
              </w:rPr>
            </w:pPr>
          </w:p>
        </w:tc>
        <w:tc>
          <w:tcPr>
            <w:tcW w:w="1014" w:type="dxa"/>
            <w:tcBorders>
              <w:top w:val="single" w:color="auto" w:sz="4" w:space="0"/>
              <w:left w:val="single" w:color="auto" w:sz="4" w:space="0"/>
              <w:bottom w:val="single" w:color="auto" w:sz="4" w:space="0"/>
              <w:right w:val="single" w:color="auto" w:sz="4" w:space="0"/>
            </w:tcBorders>
            <w:vAlign w:val="center"/>
          </w:tcPr>
          <w:p>
            <w:pPr>
              <w:spacing w:before="110" w:line="380" w:lineRule="exact"/>
              <w:jc w:val="center"/>
              <w:rPr>
                <w:rFonts w:hAnsi="宋体"/>
                <w:sz w:val="24"/>
              </w:rPr>
            </w:pPr>
          </w:p>
        </w:tc>
        <w:tc>
          <w:tcPr>
            <w:tcW w:w="1017" w:type="dxa"/>
            <w:tcBorders>
              <w:top w:val="single" w:color="auto" w:sz="4" w:space="0"/>
              <w:left w:val="single" w:color="auto" w:sz="4" w:space="0"/>
              <w:bottom w:val="single" w:color="auto" w:sz="4" w:space="0"/>
              <w:right w:val="single" w:color="auto" w:sz="4" w:space="0"/>
            </w:tcBorders>
            <w:vAlign w:val="center"/>
          </w:tcPr>
          <w:p>
            <w:pPr>
              <w:spacing w:before="110" w:line="380" w:lineRule="exact"/>
              <w:jc w:val="center"/>
              <w:rPr>
                <w:rFonts w:hAnsi="宋体"/>
                <w:sz w:val="24"/>
              </w:rPr>
            </w:pPr>
          </w:p>
        </w:tc>
        <w:tc>
          <w:tcPr>
            <w:tcW w:w="1755" w:type="dxa"/>
            <w:tcBorders>
              <w:top w:val="single" w:color="auto" w:sz="4" w:space="0"/>
              <w:left w:val="single" w:color="auto" w:sz="4" w:space="0"/>
              <w:bottom w:val="single" w:color="auto" w:sz="4" w:space="0"/>
              <w:right w:val="single" w:color="auto" w:sz="4" w:space="0"/>
            </w:tcBorders>
            <w:vAlign w:val="center"/>
          </w:tcPr>
          <w:p>
            <w:pPr>
              <w:spacing w:before="110" w:line="380" w:lineRule="exact"/>
              <w:jc w:val="center"/>
              <w:rPr>
                <w:rFonts w:hAnsi="宋体"/>
                <w:sz w:val="24"/>
              </w:rPr>
            </w:pPr>
          </w:p>
        </w:tc>
      </w:tr>
    </w:tbl>
    <w:tbl>
      <w:tblPr>
        <w:tblStyle w:val="4"/>
        <w:tblpPr w:leftFromText="180" w:rightFromText="180" w:vertAnchor="text" w:horzAnchor="page" w:tblpX="1516" w:tblpY="373"/>
        <w:tblW w:w="1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727" w:type="dxa"/>
            <w:vAlign w:val="top"/>
          </w:tcPr>
          <w:p>
            <w:pPr>
              <w:ind w:right="19"/>
              <w:rPr>
                <w:rFonts w:hint="eastAsia"/>
                <w:bCs/>
                <w:sz w:val="24"/>
              </w:rPr>
            </w:pPr>
            <w:r>
              <w:rPr>
                <w:rFonts w:hint="eastAsia"/>
                <w:bCs/>
                <w:sz w:val="24"/>
              </w:rPr>
              <w:t>得分</w:t>
            </w:r>
          </w:p>
        </w:tc>
        <w:tc>
          <w:tcPr>
            <w:tcW w:w="968" w:type="dxa"/>
            <w:vAlign w:val="top"/>
          </w:tcPr>
          <w:p>
            <w:pPr>
              <w:ind w:right="19"/>
              <w:rPr>
                <w:rFonts w:hint="eastAsia"/>
                <w:bCs/>
                <w:sz w:val="24"/>
              </w:rPr>
            </w:pPr>
            <w:r>
              <w:rPr>
                <w:rFonts w:hint="eastAsia"/>
                <w:bCs/>
                <w:sz w:val="24"/>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7" w:type="dxa"/>
            <w:vAlign w:val="top"/>
          </w:tcPr>
          <w:p>
            <w:pPr>
              <w:ind w:right="19"/>
              <w:rPr>
                <w:rFonts w:hint="eastAsia"/>
                <w:b/>
                <w:bCs/>
                <w:sz w:val="24"/>
              </w:rPr>
            </w:pPr>
          </w:p>
        </w:tc>
        <w:tc>
          <w:tcPr>
            <w:tcW w:w="968" w:type="dxa"/>
            <w:vAlign w:val="top"/>
          </w:tcPr>
          <w:p>
            <w:pPr>
              <w:ind w:right="19"/>
              <w:rPr>
                <w:rFonts w:hint="eastAsia"/>
                <w:b/>
                <w:bCs/>
                <w:sz w:val="24"/>
              </w:rPr>
            </w:pPr>
          </w:p>
        </w:tc>
      </w:tr>
    </w:tbl>
    <w:p>
      <w:pPr>
        <w:ind w:firstLine="1687" w:firstLineChars="700"/>
        <w:rPr>
          <w:rFonts w:hint="eastAsia"/>
          <w:b/>
          <w:sz w:val="24"/>
        </w:rPr>
      </w:pPr>
    </w:p>
    <w:p>
      <w:pPr>
        <w:rPr>
          <w:rFonts w:hint="eastAsia"/>
          <w:b/>
          <w:sz w:val="24"/>
        </w:rPr>
      </w:pPr>
      <w:r>
        <w:rPr>
          <w:rFonts w:hint="eastAsia"/>
          <w:b/>
          <w:sz w:val="24"/>
        </w:rPr>
        <w:t>Part I.</w:t>
      </w:r>
      <w:r>
        <w:rPr>
          <w:rFonts w:hint="eastAsia"/>
          <w:b/>
          <w:sz w:val="24"/>
          <w:lang w:val="en-US" w:eastAsia="zh-CN"/>
        </w:rPr>
        <w:t>Choose the one answer that best completes the sentences</w:t>
      </w:r>
      <w:r>
        <w:rPr>
          <w:rFonts w:hint="eastAsia"/>
          <w:b/>
          <w:sz w:val="24"/>
        </w:rPr>
        <w:t xml:space="preserve"> (20 points, 1 point for each)</w:t>
      </w:r>
    </w:p>
    <w:p>
      <w:pPr>
        <w:rPr>
          <w:rFonts w:hint="eastAsia"/>
          <w:i/>
          <w:sz w:val="24"/>
        </w:rPr>
      </w:pPr>
    </w:p>
    <w:p>
      <w:pPr>
        <w:rPr>
          <w:rFonts w:hint="eastAsia"/>
          <w:i/>
          <w:sz w:val="24"/>
        </w:rPr>
      </w:pPr>
      <w:r>
        <w:rPr>
          <w:rFonts w:hint="eastAsia"/>
          <w:i/>
          <w:sz w:val="24"/>
        </w:rPr>
        <w:t>Directions: For each of the following blanks, four choices are given. Choose the most appropriate one.</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Their machines ____by the end of next Friday.</w:t>
      </w:r>
    </w:p>
    <w:p>
      <w:pPr>
        <w:numPr>
          <w:ilvl w:val="0"/>
          <w:numId w:val="2"/>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will be repaired      </w:t>
      </w:r>
    </w:p>
    <w:p>
      <w:pPr>
        <w:numPr>
          <w:ilvl w:val="0"/>
          <w:numId w:val="2"/>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were repaired     </w:t>
      </w:r>
    </w:p>
    <w:p>
      <w:pPr>
        <w:numPr>
          <w:ilvl w:val="0"/>
          <w:numId w:val="0"/>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C. will have been repaired    </w:t>
      </w:r>
    </w:p>
    <w:p>
      <w:pPr>
        <w:numPr>
          <w:ilvl w:val="0"/>
          <w:numId w:val="0"/>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D.would be repaired</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Alice’s mother ,along with her uncle,_____in Xiang Yang one more day.</w:t>
      </w:r>
    </w:p>
    <w:p>
      <w:pPr>
        <w:numPr>
          <w:ilvl w:val="0"/>
          <w:numId w:val="3"/>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demanded that she stayed     </w:t>
      </w:r>
    </w:p>
    <w:p>
      <w:pPr>
        <w:numPr>
          <w:ilvl w:val="0"/>
          <w:numId w:val="0"/>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B. demands that she stay </w:t>
      </w:r>
    </w:p>
    <w:p>
      <w:pPr>
        <w:numPr>
          <w:ilvl w:val="0"/>
          <w:numId w:val="0"/>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C. demands that she stays       </w:t>
      </w:r>
    </w:p>
    <w:p>
      <w:pPr>
        <w:numPr>
          <w:ilvl w:val="0"/>
          <w:numId w:val="0"/>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D. demands that she would stay </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There was nothing we could do______.</w:t>
      </w:r>
    </w:p>
    <w:p>
      <w:pPr>
        <w:numPr>
          <w:ilvl w:val="0"/>
          <w:numId w:val="4"/>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but to wait              </w:t>
      </w:r>
    </w:p>
    <w:p>
      <w:pPr>
        <w:numPr>
          <w:ilvl w:val="0"/>
          <w:numId w:val="4"/>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only to wait</w:t>
      </w:r>
    </w:p>
    <w:p>
      <w:pPr>
        <w:numPr>
          <w:ilvl w:val="0"/>
          <w:numId w:val="0"/>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C.  besides waiting           </w:t>
      </w:r>
    </w:p>
    <w:p>
      <w:pPr>
        <w:numPr>
          <w:ilvl w:val="0"/>
          <w:numId w:val="0"/>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D. unless we waited</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Something is wrong with my car; you’d better have it ____.</w:t>
      </w:r>
    </w:p>
    <w:p>
      <w:pPr>
        <w:numPr>
          <w:ilvl w:val="0"/>
          <w:numId w:val="5"/>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repairing</w:t>
      </w:r>
    </w:p>
    <w:p>
      <w:pPr>
        <w:numPr>
          <w:ilvl w:val="0"/>
          <w:numId w:val="5"/>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repaired</w:t>
      </w:r>
    </w:p>
    <w:p>
      <w:pPr>
        <w:numPr>
          <w:ilvl w:val="0"/>
          <w:numId w:val="5"/>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be repaired</w:t>
      </w:r>
    </w:p>
    <w:p>
      <w:pPr>
        <w:numPr>
          <w:ilvl w:val="0"/>
          <w:numId w:val="5"/>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to be repaired</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___or not, you are gonging to have to face him one day.</w:t>
      </w:r>
    </w:p>
    <w:p>
      <w:pPr>
        <w:numPr>
          <w:ilvl w:val="0"/>
          <w:numId w:val="6"/>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If you like it or not</w:t>
      </w:r>
    </w:p>
    <w:p>
      <w:pPr>
        <w:numPr>
          <w:ilvl w:val="0"/>
          <w:numId w:val="6"/>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However you like it</w:t>
      </w:r>
    </w:p>
    <w:p>
      <w:pPr>
        <w:numPr>
          <w:ilvl w:val="0"/>
          <w:numId w:val="6"/>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Whether you like it</w:t>
      </w:r>
    </w:p>
    <w:p>
      <w:pPr>
        <w:numPr>
          <w:ilvl w:val="0"/>
          <w:numId w:val="6"/>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No matter how you like it</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I will let you in on the secret___you keep it to your self. </w:t>
      </w:r>
    </w:p>
    <w:p>
      <w:pPr>
        <w:numPr>
          <w:ilvl w:val="0"/>
          <w:numId w:val="7"/>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unless</w:t>
      </w:r>
    </w:p>
    <w:p>
      <w:pPr>
        <w:numPr>
          <w:ilvl w:val="0"/>
          <w:numId w:val="7"/>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by the time</w:t>
      </w:r>
    </w:p>
    <w:p>
      <w:pPr>
        <w:numPr>
          <w:ilvl w:val="0"/>
          <w:numId w:val="7"/>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until</w:t>
      </w:r>
    </w:p>
    <w:p>
      <w:pPr>
        <w:numPr>
          <w:ilvl w:val="0"/>
          <w:numId w:val="7"/>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on condition that</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Do as you are told, ____you’ll be in trouble.</w:t>
      </w:r>
    </w:p>
    <w:p>
      <w:pPr>
        <w:numPr>
          <w:ilvl w:val="0"/>
          <w:numId w:val="8"/>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otherwise</w:t>
      </w:r>
    </w:p>
    <w:p>
      <w:pPr>
        <w:numPr>
          <w:ilvl w:val="0"/>
          <w:numId w:val="8"/>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therefore</w:t>
      </w:r>
    </w:p>
    <w:p>
      <w:pPr>
        <w:numPr>
          <w:ilvl w:val="0"/>
          <w:numId w:val="8"/>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besides</w:t>
      </w:r>
    </w:p>
    <w:p>
      <w:pPr>
        <w:numPr>
          <w:ilvl w:val="0"/>
          <w:numId w:val="8"/>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what’s more</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No, I don’t stay for a drink--I’m driving.___I have to get up early tomorrow.</w:t>
      </w:r>
    </w:p>
    <w:p>
      <w:pPr>
        <w:numPr>
          <w:ilvl w:val="0"/>
          <w:numId w:val="9"/>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Still</w:t>
      </w:r>
    </w:p>
    <w:p>
      <w:pPr>
        <w:numPr>
          <w:ilvl w:val="0"/>
          <w:numId w:val="9"/>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Also</w:t>
      </w:r>
    </w:p>
    <w:p>
      <w:pPr>
        <w:numPr>
          <w:ilvl w:val="0"/>
          <w:numId w:val="9"/>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Consequently</w:t>
      </w:r>
    </w:p>
    <w:p>
      <w:pPr>
        <w:numPr>
          <w:ilvl w:val="0"/>
          <w:numId w:val="9"/>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Otherwise</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I never saw her again,___it.</w:t>
      </w:r>
    </w:p>
    <w:p>
      <w:pPr>
        <w:numPr>
          <w:ilvl w:val="0"/>
          <w:numId w:val="10"/>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nor I regretted</w:t>
      </w:r>
    </w:p>
    <w:p>
      <w:pPr>
        <w:numPr>
          <w:ilvl w:val="0"/>
          <w:numId w:val="10"/>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nor did I regret</w:t>
      </w:r>
    </w:p>
    <w:p>
      <w:pPr>
        <w:numPr>
          <w:ilvl w:val="0"/>
          <w:numId w:val="10"/>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nor regretted I</w:t>
      </w:r>
    </w:p>
    <w:p>
      <w:pPr>
        <w:numPr>
          <w:ilvl w:val="0"/>
          <w:numId w:val="10"/>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nor I did regret </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The news ___we are having a holiday is not true.</w:t>
      </w:r>
    </w:p>
    <w:p>
      <w:pPr>
        <w:numPr>
          <w:ilvl w:val="0"/>
          <w:numId w:val="11"/>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which</w:t>
      </w:r>
    </w:p>
    <w:p>
      <w:pPr>
        <w:numPr>
          <w:ilvl w:val="0"/>
          <w:numId w:val="11"/>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that</w:t>
      </w:r>
    </w:p>
    <w:p>
      <w:pPr>
        <w:numPr>
          <w:ilvl w:val="0"/>
          <w:numId w:val="11"/>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whether</w:t>
      </w:r>
    </w:p>
    <w:p>
      <w:pPr>
        <w:numPr>
          <w:ilvl w:val="0"/>
          <w:numId w:val="11"/>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if</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Will___please explain what’s going on?</w:t>
      </w:r>
    </w:p>
    <w:p>
      <w:pPr>
        <w:numPr>
          <w:ilvl w:val="0"/>
          <w:numId w:val="12"/>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someone</w:t>
      </w:r>
    </w:p>
    <w:p>
      <w:pPr>
        <w:numPr>
          <w:ilvl w:val="0"/>
          <w:numId w:val="12"/>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certain person</w:t>
      </w:r>
    </w:p>
    <w:p>
      <w:pPr>
        <w:numPr>
          <w:ilvl w:val="0"/>
          <w:numId w:val="12"/>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anyone</w:t>
      </w:r>
    </w:p>
    <w:p>
      <w:pPr>
        <w:numPr>
          <w:ilvl w:val="0"/>
          <w:numId w:val="12"/>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some people</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She will phone you from ___she get to by tomorrow morning.</w:t>
      </w:r>
    </w:p>
    <w:p>
      <w:pPr>
        <w:numPr>
          <w:ilvl w:val="0"/>
          <w:numId w:val="13"/>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wherever</w:t>
      </w:r>
    </w:p>
    <w:p>
      <w:pPr>
        <w:numPr>
          <w:ilvl w:val="0"/>
          <w:numId w:val="13"/>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whichever</w:t>
      </w:r>
    </w:p>
    <w:p>
      <w:pPr>
        <w:numPr>
          <w:ilvl w:val="0"/>
          <w:numId w:val="13"/>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whatever</w:t>
      </w:r>
    </w:p>
    <w:p>
      <w:pPr>
        <w:numPr>
          <w:ilvl w:val="0"/>
          <w:numId w:val="13"/>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whomever</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Just because you are rich,____does not follow that you are happy.</w:t>
      </w:r>
    </w:p>
    <w:p>
      <w:pPr>
        <w:numPr>
          <w:ilvl w:val="0"/>
          <w:numId w:val="14"/>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that</w:t>
      </w:r>
    </w:p>
    <w:p>
      <w:pPr>
        <w:numPr>
          <w:ilvl w:val="0"/>
          <w:numId w:val="14"/>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this</w:t>
      </w:r>
    </w:p>
    <w:p>
      <w:pPr>
        <w:numPr>
          <w:ilvl w:val="0"/>
          <w:numId w:val="14"/>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which</w:t>
      </w:r>
    </w:p>
    <w:p>
      <w:pPr>
        <w:numPr>
          <w:ilvl w:val="0"/>
          <w:numId w:val="14"/>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it</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___is not often that you meet someone who you’re instantly attracted to.</w:t>
      </w:r>
    </w:p>
    <w:p>
      <w:pPr>
        <w:numPr>
          <w:ilvl w:val="0"/>
          <w:numId w:val="15"/>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What </w:t>
      </w:r>
    </w:p>
    <w:p>
      <w:pPr>
        <w:numPr>
          <w:ilvl w:val="0"/>
          <w:numId w:val="15"/>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It</w:t>
      </w:r>
    </w:p>
    <w:p>
      <w:pPr>
        <w:numPr>
          <w:ilvl w:val="0"/>
          <w:numId w:val="15"/>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That</w:t>
      </w:r>
    </w:p>
    <w:p>
      <w:pPr>
        <w:numPr>
          <w:ilvl w:val="0"/>
          <w:numId w:val="15"/>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This</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Have you fixed the time____we are supposed to be at the bus stop tomorrow?</w:t>
      </w:r>
    </w:p>
    <w:p>
      <w:pPr>
        <w:numPr>
          <w:ilvl w:val="0"/>
          <w:numId w:val="16"/>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as</w:t>
      </w:r>
    </w:p>
    <w:p>
      <w:pPr>
        <w:numPr>
          <w:ilvl w:val="0"/>
          <w:numId w:val="16"/>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when</w:t>
      </w:r>
    </w:p>
    <w:p>
      <w:pPr>
        <w:numPr>
          <w:ilvl w:val="0"/>
          <w:numId w:val="16"/>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such as</w:t>
      </w:r>
    </w:p>
    <w:p>
      <w:pPr>
        <w:numPr>
          <w:ilvl w:val="0"/>
          <w:numId w:val="16"/>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then</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During the three weeks ____,he heard several times from John.</w:t>
      </w:r>
    </w:p>
    <w:p>
      <w:pPr>
        <w:numPr>
          <w:ilvl w:val="0"/>
          <w:numId w:val="17"/>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that followed</w:t>
      </w:r>
    </w:p>
    <w:p>
      <w:pPr>
        <w:numPr>
          <w:ilvl w:val="0"/>
          <w:numId w:val="17"/>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Followed</w:t>
      </w:r>
    </w:p>
    <w:p>
      <w:pPr>
        <w:numPr>
          <w:ilvl w:val="0"/>
          <w:numId w:val="17"/>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When followed</w:t>
      </w:r>
    </w:p>
    <w:p>
      <w:pPr>
        <w:numPr>
          <w:ilvl w:val="0"/>
          <w:numId w:val="17"/>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As followed</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One of her lungs is affected a little____she has to rest.</w:t>
      </w:r>
    </w:p>
    <w:p>
      <w:pPr>
        <w:numPr>
          <w:ilvl w:val="0"/>
          <w:numId w:val="18"/>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in that</w:t>
      </w:r>
    </w:p>
    <w:p>
      <w:pPr>
        <w:numPr>
          <w:ilvl w:val="0"/>
          <w:numId w:val="18"/>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so that</w:t>
      </w:r>
    </w:p>
    <w:p>
      <w:pPr>
        <w:numPr>
          <w:ilvl w:val="0"/>
          <w:numId w:val="18"/>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seeing that</w:t>
      </w:r>
    </w:p>
    <w:p>
      <w:pPr>
        <w:numPr>
          <w:ilvl w:val="0"/>
          <w:numId w:val="18"/>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such that</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“Why can’t I go?”-----“___you are too young.”</w:t>
      </w:r>
    </w:p>
    <w:p>
      <w:pPr>
        <w:numPr>
          <w:ilvl w:val="0"/>
          <w:numId w:val="19"/>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As</w:t>
      </w:r>
    </w:p>
    <w:p>
      <w:pPr>
        <w:numPr>
          <w:ilvl w:val="0"/>
          <w:numId w:val="19"/>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Since</w:t>
      </w:r>
    </w:p>
    <w:p>
      <w:pPr>
        <w:numPr>
          <w:ilvl w:val="0"/>
          <w:numId w:val="19"/>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For</w:t>
      </w:r>
    </w:p>
    <w:p>
      <w:pPr>
        <w:numPr>
          <w:ilvl w:val="0"/>
          <w:numId w:val="19"/>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Because</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How can they learn anything__they spent all their spare time watching TV?</w:t>
      </w:r>
    </w:p>
    <w:p>
      <w:pPr>
        <w:numPr>
          <w:ilvl w:val="0"/>
          <w:numId w:val="20"/>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while</w:t>
      </w:r>
    </w:p>
    <w:p>
      <w:pPr>
        <w:numPr>
          <w:ilvl w:val="0"/>
          <w:numId w:val="20"/>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when</w:t>
      </w:r>
    </w:p>
    <w:p>
      <w:pPr>
        <w:numPr>
          <w:ilvl w:val="0"/>
          <w:numId w:val="20"/>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once</w:t>
      </w:r>
    </w:p>
    <w:p>
      <w:pPr>
        <w:numPr>
          <w:ilvl w:val="0"/>
          <w:numId w:val="20"/>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so that</w:t>
      </w:r>
    </w:p>
    <w:p>
      <w:pPr>
        <w:numPr>
          <w:ilvl w:val="0"/>
          <w:numId w:val="1"/>
        </w:num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The knife is very sharp. We use it ___</w:t>
      </w:r>
    </w:p>
    <w:p>
      <w:pPr>
        <w:numPr>
          <w:ilvl w:val="0"/>
          <w:numId w:val="21"/>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for cutting the meat</w:t>
      </w:r>
    </w:p>
    <w:p>
      <w:pPr>
        <w:numPr>
          <w:ilvl w:val="0"/>
          <w:numId w:val="21"/>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to cut the meat with</w:t>
      </w:r>
    </w:p>
    <w:p>
      <w:pPr>
        <w:numPr>
          <w:ilvl w:val="0"/>
          <w:numId w:val="21"/>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to cut the meat with it</w:t>
      </w:r>
    </w:p>
    <w:p>
      <w:pPr>
        <w:numPr>
          <w:ilvl w:val="0"/>
          <w:numId w:val="21"/>
        </w:numPr>
        <w:tabs>
          <w:tab w:val="clear" w:pos="312"/>
        </w:tabs>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cutting the meat</w:t>
      </w:r>
    </w:p>
    <w:tbl>
      <w:tblPr>
        <w:tblStyle w:val="4"/>
        <w:tblpPr w:leftFromText="180" w:rightFromText="180" w:vertAnchor="text" w:horzAnchor="page" w:tblpX="1516" w:tblpY="373"/>
        <w:tblW w:w="1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6" w:hRule="atLeast"/>
        </w:trPr>
        <w:tc>
          <w:tcPr>
            <w:tcW w:w="727" w:type="dxa"/>
            <w:vAlign w:val="top"/>
          </w:tcPr>
          <w:p>
            <w:pPr>
              <w:ind w:right="19"/>
              <w:rPr>
                <w:rFonts w:hint="eastAsia"/>
                <w:bCs/>
                <w:sz w:val="24"/>
              </w:rPr>
            </w:pPr>
            <w:r>
              <w:rPr>
                <w:rFonts w:hint="eastAsia"/>
                <w:bCs/>
                <w:sz w:val="24"/>
              </w:rPr>
              <w:t>得分</w:t>
            </w:r>
          </w:p>
        </w:tc>
        <w:tc>
          <w:tcPr>
            <w:tcW w:w="968" w:type="dxa"/>
            <w:vAlign w:val="top"/>
          </w:tcPr>
          <w:p>
            <w:pPr>
              <w:ind w:right="19"/>
              <w:rPr>
                <w:rFonts w:hint="eastAsia"/>
                <w:bCs/>
                <w:sz w:val="24"/>
              </w:rPr>
            </w:pPr>
            <w:r>
              <w:rPr>
                <w:rFonts w:hint="eastAsia"/>
                <w:bCs/>
                <w:sz w:val="24"/>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7" w:type="dxa"/>
            <w:vAlign w:val="top"/>
          </w:tcPr>
          <w:p>
            <w:pPr>
              <w:ind w:right="19"/>
              <w:rPr>
                <w:rFonts w:hint="eastAsia"/>
                <w:b/>
                <w:bCs/>
                <w:sz w:val="24"/>
              </w:rPr>
            </w:pPr>
          </w:p>
        </w:tc>
        <w:tc>
          <w:tcPr>
            <w:tcW w:w="968" w:type="dxa"/>
            <w:vAlign w:val="top"/>
          </w:tcPr>
          <w:p>
            <w:pPr>
              <w:ind w:right="19"/>
              <w:rPr>
                <w:rFonts w:hint="eastAsia"/>
                <w:b/>
                <w:bCs/>
                <w:sz w:val="24"/>
              </w:rPr>
            </w:pPr>
          </w:p>
        </w:tc>
      </w:tr>
    </w:tbl>
    <w:p>
      <w:pPr>
        <w:spacing w:line="25" w:lineRule="atLeast"/>
        <w:ind w:firstLine="1446" w:firstLineChars="600"/>
        <w:rPr>
          <w:rFonts w:eastAsia="黑体"/>
          <w:b/>
          <w:color w:val="333333"/>
          <w:sz w:val="24"/>
        </w:rPr>
      </w:pPr>
    </w:p>
    <w:p>
      <w:pPr>
        <w:spacing w:line="25" w:lineRule="atLeast"/>
        <w:rPr>
          <w:sz w:val="24"/>
        </w:rPr>
      </w:pPr>
      <w:r>
        <w:rPr>
          <w:rFonts w:eastAsia="黑体"/>
          <w:b/>
          <w:color w:val="333333"/>
          <w:sz w:val="24"/>
        </w:rPr>
        <w:t xml:space="preserve">Part </w:t>
      </w:r>
      <w:r>
        <w:rPr>
          <w:rFonts w:hint="eastAsia" w:ascii="黑体" w:hAnsi="黑体" w:eastAsia="黑体" w:cs="黑体"/>
          <w:b/>
          <w:color w:val="333333"/>
          <w:sz w:val="24"/>
        </w:rPr>
        <w:t>Ⅱ</w:t>
      </w:r>
      <w:r>
        <w:rPr>
          <w:b/>
          <w:sz w:val="24"/>
        </w:rPr>
        <w:t>.</w:t>
      </w:r>
      <w:r>
        <w:rPr>
          <w:sz w:val="24"/>
        </w:rPr>
        <w:t xml:space="preserve"> </w:t>
      </w:r>
      <w:r>
        <w:rPr>
          <w:rFonts w:hint="eastAsia"/>
          <w:b/>
          <w:sz w:val="24"/>
        </w:rPr>
        <w:t xml:space="preserve">Choose a right topic sentence for each of the following paragraphs </w:t>
      </w:r>
      <w:r>
        <w:rPr>
          <w:sz w:val="24"/>
        </w:rPr>
        <w:t>. (</w:t>
      </w:r>
      <w:r>
        <w:rPr>
          <w:rFonts w:hint="eastAsia"/>
          <w:sz w:val="24"/>
          <w:lang w:val="en-US" w:eastAsia="zh-CN"/>
        </w:rPr>
        <w:t>10</w:t>
      </w:r>
      <w:r>
        <w:rPr>
          <w:sz w:val="24"/>
        </w:rPr>
        <w:t xml:space="preserve"> points, </w:t>
      </w:r>
      <w:r>
        <w:rPr>
          <w:rFonts w:hint="eastAsia"/>
          <w:sz w:val="24"/>
          <w:lang w:val="en-US" w:eastAsia="zh-CN"/>
        </w:rPr>
        <w:t>5</w:t>
      </w:r>
      <w:r>
        <w:rPr>
          <w:sz w:val="24"/>
        </w:rPr>
        <w:t>points for each one.)</w:t>
      </w:r>
    </w:p>
    <w:p>
      <w:pPr>
        <w:rPr>
          <w:i/>
          <w:sz w:val="24"/>
        </w:rPr>
      </w:pPr>
    </w:p>
    <w:p>
      <w:pPr>
        <w:rPr>
          <w:rFonts w:hint="eastAsia"/>
          <w:i/>
          <w:sz w:val="24"/>
        </w:rPr>
      </w:pPr>
      <w:r>
        <w:rPr>
          <w:i/>
          <w:sz w:val="24"/>
        </w:rPr>
        <w:t xml:space="preserve">Directions: </w:t>
      </w:r>
      <w:r>
        <w:rPr>
          <w:rFonts w:hint="eastAsia"/>
          <w:i/>
          <w:sz w:val="24"/>
        </w:rPr>
        <w:t xml:space="preserve">For each of the </w:t>
      </w:r>
      <w:r>
        <w:rPr>
          <w:rFonts w:hint="eastAsia"/>
          <w:i/>
          <w:sz w:val="24"/>
          <w:lang w:val="en-US" w:eastAsia="zh-CN"/>
        </w:rPr>
        <w:t>paragraph</w:t>
      </w:r>
      <w:r>
        <w:rPr>
          <w:rFonts w:hint="eastAsia"/>
          <w:i/>
          <w:sz w:val="24"/>
        </w:rPr>
        <w:t xml:space="preserve">, </w:t>
      </w:r>
      <w:r>
        <w:rPr>
          <w:rFonts w:hint="eastAsia"/>
          <w:i/>
          <w:sz w:val="24"/>
          <w:lang w:val="en-US" w:eastAsia="zh-CN"/>
        </w:rPr>
        <w:t>3</w:t>
      </w:r>
      <w:r>
        <w:rPr>
          <w:rFonts w:hint="eastAsia"/>
          <w:i/>
          <w:sz w:val="24"/>
        </w:rPr>
        <w:t xml:space="preserve"> choices are given. Choose the most appropriate one.</w:t>
      </w:r>
    </w:p>
    <w:p>
      <w:pPr>
        <w:rPr>
          <w:rFonts w:hint="default" w:ascii="Times New Roman" w:hAnsi="Times New Roman" w:cs="Times New Roman"/>
        </w:rPr>
      </w:pPr>
      <w:r>
        <w:rPr>
          <w:rFonts w:hint="default" w:ascii="Times New Roman" w:hAnsi="Times New Roman" w:cs="Times New Roman"/>
          <w:lang w:val="en-US" w:eastAsia="zh-CN"/>
        </w:rPr>
        <w:t>21.</w:t>
      </w:r>
      <w:r>
        <w:rPr>
          <w:rFonts w:hint="default" w:ascii="Times New Roman" w:hAnsi="Times New Roman" w:cs="Times New Roman"/>
        </w:rPr>
        <w:t xml:space="preserve"> Para: A study found that people who rated themselves highly stressed had lower levels of stress hormones after eating chocolate every day for two weeks. The study’s subjects ate 1.4 ounces(40g) of dark chocolate daily.</w:t>
      </w:r>
    </w:p>
    <w:p>
      <w:pPr>
        <w:rPr>
          <w:rFonts w:hint="default" w:ascii="Times New Roman" w:hAnsi="Times New Roman" w:cs="Times New Roman"/>
        </w:rPr>
      </w:pPr>
      <w:r>
        <w:rPr>
          <w:rFonts w:hint="default" w:ascii="Times New Roman" w:hAnsi="Times New Roman" w:cs="Times New Roman"/>
        </w:rPr>
        <w:t>Topic sentences:</w:t>
      </w:r>
    </w:p>
    <w:p>
      <w:pPr>
        <w:rPr>
          <w:rFonts w:hint="eastAsia" w:ascii="Times New Roman" w:hAnsi="Times New Roman" w:cs="Times New Roman"/>
          <w:lang w:val="en-US" w:eastAsia="zh-CN"/>
        </w:rPr>
      </w:pPr>
      <w:r>
        <w:rPr>
          <w:rFonts w:hint="eastAsia" w:ascii="Times New Roman" w:hAnsi="Times New Roman" w:cs="Times New Roman"/>
          <w:lang w:val="en-US" w:eastAsia="zh-CN"/>
        </w:rPr>
        <w:t>A. You can eat chocolate every day.</w:t>
      </w:r>
    </w:p>
    <w:p>
      <w:pPr>
        <w:rPr>
          <w:rFonts w:hint="eastAsia" w:ascii="Times New Roman" w:hAnsi="Times New Roman" w:cs="Times New Roman"/>
          <w:lang w:val="en-US" w:eastAsia="zh-CN"/>
        </w:rPr>
      </w:pPr>
      <w:r>
        <w:rPr>
          <w:rFonts w:hint="eastAsia" w:ascii="Times New Roman" w:hAnsi="Times New Roman" w:cs="Times New Roman"/>
          <w:lang w:val="en-US" w:eastAsia="zh-CN"/>
        </w:rPr>
        <w:t>B. Eating chocolate every day can reduce stress.</w:t>
      </w:r>
    </w:p>
    <w:p>
      <w:pPr>
        <w:rPr>
          <w:rFonts w:hint="eastAsia" w:ascii="Times New Roman" w:hAnsi="Times New Roman" w:cs="Times New Roman"/>
          <w:lang w:val="en-US" w:eastAsia="zh-CN"/>
        </w:rPr>
      </w:pPr>
      <w:r>
        <w:rPr>
          <w:rFonts w:hint="eastAsia" w:ascii="Times New Roman" w:hAnsi="Times New Roman" w:cs="Times New Roman"/>
          <w:lang w:val="en-US" w:eastAsia="zh-CN"/>
        </w:rPr>
        <w:t>C. Certain elements in chocolate can have helpful health benefits.</w:t>
      </w:r>
    </w:p>
    <w:p>
      <w:pPr>
        <w:rPr>
          <w:rFonts w:hint="eastAsia" w:ascii="Times New Roman" w:hAnsi="Times New Roman" w:cs="Times New Roman" w:eastAsiaTheme="minorEastAsia"/>
          <w:lang w:val="en-US" w:eastAsia="zh-CN"/>
        </w:rPr>
      </w:pPr>
      <w:r>
        <w:rPr>
          <w:rFonts w:hint="eastAsia" w:cs="Times New Roman"/>
          <w:lang w:val="en-US" w:eastAsia="zh-CN"/>
        </w:rPr>
        <w:t>D. P</w:t>
      </w:r>
      <w:r>
        <w:rPr>
          <w:rFonts w:hint="default" w:ascii="Times New Roman" w:hAnsi="Times New Roman" w:cs="Times New Roman"/>
        </w:rPr>
        <w:t>eople rated themselves highly stressed had lower levels of stress hormones</w:t>
      </w:r>
      <w:r>
        <w:rPr>
          <w:rFonts w:hint="eastAsia" w:cs="Times New Roman"/>
          <w:lang w:val="en-US" w:eastAsia="zh-CN"/>
        </w:rPr>
        <w:t>.</w:t>
      </w:r>
    </w:p>
    <w:p>
      <w:pPr>
        <w:rPr>
          <w:rFonts w:hint="eastAsia"/>
        </w:rPr>
      </w:pPr>
    </w:p>
    <w:p>
      <w:pPr>
        <w:rPr>
          <w:rFonts w:hint="eastAsia" w:ascii="Times New Roman" w:hAnsi="Times New Roman" w:cs="Times New Roman"/>
          <w:lang w:val="en-US" w:eastAsia="zh-CN"/>
        </w:rPr>
      </w:pPr>
      <w:r>
        <w:rPr>
          <w:rFonts w:hint="eastAsia" w:ascii="Times New Roman" w:hAnsi="Times New Roman" w:cs="Times New Roman"/>
          <w:lang w:val="en-US" w:eastAsia="zh-CN"/>
        </w:rPr>
        <w:t>22. Para: Social pressures are breaking apart more and more American homes. Over half of U.S. marriages now end in divorce. More than one in four American children are growing up in single-parent homes.</w:t>
      </w:r>
    </w:p>
    <w:p>
      <w:pPr>
        <w:rPr>
          <w:rFonts w:hint="eastAsia" w:ascii="Times New Roman" w:hAnsi="Times New Roman" w:cs="Times New Roman"/>
          <w:lang w:val="en-US" w:eastAsia="zh-CN"/>
        </w:rPr>
      </w:pPr>
      <w:r>
        <w:rPr>
          <w:rFonts w:hint="eastAsia" w:ascii="Times New Roman" w:hAnsi="Times New Roman" w:cs="Times New Roman"/>
          <w:lang w:val="en-US" w:eastAsia="zh-CN"/>
        </w:rPr>
        <w:t>Topic sentences:</w:t>
      </w:r>
    </w:p>
    <w:p>
      <w:pPr>
        <w:rPr>
          <w:rFonts w:hint="eastAsia" w:ascii="Times New Roman" w:hAnsi="Times New Roman" w:cs="Times New Roman"/>
          <w:lang w:val="en-US" w:eastAsia="zh-CN"/>
        </w:rPr>
      </w:pPr>
      <w:r>
        <w:rPr>
          <w:rFonts w:hint="eastAsia" w:ascii="Times New Roman" w:hAnsi="Times New Roman" w:cs="Times New Roman"/>
          <w:lang w:val="en-US" w:eastAsia="zh-CN"/>
        </w:rPr>
        <w:t>A. Families in America face many problems.</w:t>
      </w:r>
    </w:p>
    <w:p>
      <w:pPr>
        <w:rPr>
          <w:rFonts w:hint="eastAsia" w:ascii="Times New Roman" w:hAnsi="Times New Roman" w:cs="Times New Roman"/>
          <w:lang w:val="en-US" w:eastAsia="zh-CN"/>
        </w:rPr>
      </w:pPr>
      <w:r>
        <w:rPr>
          <w:rFonts w:hint="eastAsia" w:ascii="Times New Roman" w:hAnsi="Times New Roman" w:cs="Times New Roman"/>
          <w:lang w:val="en-US" w:eastAsia="zh-CN"/>
        </w:rPr>
        <w:t>B. American children suffer a lot from their broken family.</w:t>
      </w:r>
    </w:p>
    <w:p>
      <w:pPr>
        <w:rPr>
          <w:rFonts w:hint="eastAsia" w:ascii="Times New Roman" w:hAnsi="Times New Roman" w:cs="Times New Roman"/>
          <w:lang w:val="en-US" w:eastAsia="zh-CN"/>
        </w:rPr>
      </w:pPr>
      <w:r>
        <w:rPr>
          <w:rFonts w:hint="eastAsia" w:ascii="Times New Roman" w:hAnsi="Times New Roman" w:cs="Times New Roman"/>
          <w:lang w:val="en-US" w:eastAsia="zh-CN"/>
        </w:rPr>
        <w:t>C. People realize that problems in family life have brought about serious consequences.</w:t>
      </w:r>
    </w:p>
    <w:p>
      <w:pPr>
        <w:rPr>
          <w:rFonts w:hint="eastAsia"/>
        </w:rPr>
      </w:pPr>
      <w:r>
        <w:rPr>
          <w:rFonts w:hint="eastAsia" w:cs="Times New Roman"/>
          <w:lang w:val="en-US" w:eastAsia="zh-CN"/>
        </w:rPr>
        <w:t xml:space="preserve">D. </w:t>
      </w:r>
      <w:r>
        <w:rPr>
          <w:rFonts w:hint="eastAsia" w:ascii="Times New Roman" w:hAnsi="Times New Roman" w:cs="Times New Roman"/>
          <w:lang w:val="en-US" w:eastAsia="zh-CN"/>
        </w:rPr>
        <w:t>Divorce</w:t>
      </w:r>
      <w:r>
        <w:rPr>
          <w:rFonts w:hint="eastAsia" w:cs="Times New Roman"/>
          <w:lang w:val="en-US" w:eastAsia="zh-CN"/>
        </w:rPr>
        <w:t xml:space="preserve"> rate is high in America.</w:t>
      </w:r>
    </w:p>
    <w:tbl>
      <w:tblPr>
        <w:tblStyle w:val="4"/>
        <w:tblpPr w:leftFromText="180" w:rightFromText="180" w:vertAnchor="text" w:horzAnchor="page" w:tblpX="1516" w:tblpY="373"/>
        <w:tblW w:w="1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727" w:type="dxa"/>
            <w:vAlign w:val="top"/>
          </w:tcPr>
          <w:p>
            <w:pPr>
              <w:ind w:right="19"/>
              <w:rPr>
                <w:rFonts w:hint="eastAsia"/>
                <w:bCs/>
                <w:sz w:val="24"/>
              </w:rPr>
            </w:pPr>
            <w:r>
              <w:rPr>
                <w:rFonts w:hint="eastAsia"/>
                <w:bCs/>
                <w:sz w:val="24"/>
              </w:rPr>
              <w:t>得分</w:t>
            </w:r>
          </w:p>
        </w:tc>
        <w:tc>
          <w:tcPr>
            <w:tcW w:w="968" w:type="dxa"/>
            <w:vAlign w:val="top"/>
          </w:tcPr>
          <w:p>
            <w:pPr>
              <w:ind w:right="19"/>
              <w:rPr>
                <w:rFonts w:hint="eastAsia"/>
                <w:bCs/>
                <w:sz w:val="24"/>
              </w:rPr>
            </w:pPr>
            <w:r>
              <w:rPr>
                <w:rFonts w:hint="eastAsia"/>
                <w:bCs/>
                <w:sz w:val="24"/>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7" w:type="dxa"/>
            <w:vAlign w:val="top"/>
          </w:tcPr>
          <w:p>
            <w:pPr>
              <w:ind w:right="19"/>
              <w:rPr>
                <w:rFonts w:hint="eastAsia"/>
                <w:b/>
                <w:bCs/>
                <w:sz w:val="24"/>
              </w:rPr>
            </w:pPr>
          </w:p>
        </w:tc>
        <w:tc>
          <w:tcPr>
            <w:tcW w:w="968" w:type="dxa"/>
            <w:vAlign w:val="top"/>
          </w:tcPr>
          <w:p>
            <w:pPr>
              <w:ind w:right="19"/>
              <w:rPr>
                <w:rFonts w:hint="eastAsia"/>
                <w:b/>
                <w:bCs/>
                <w:sz w:val="24"/>
              </w:rPr>
            </w:pPr>
          </w:p>
        </w:tc>
      </w:tr>
    </w:tbl>
    <w:p>
      <w:pPr>
        <w:spacing w:line="25" w:lineRule="atLeast"/>
        <w:rPr>
          <w:rFonts w:eastAsia="黑体"/>
          <w:b/>
          <w:color w:val="333333"/>
          <w:sz w:val="24"/>
        </w:rPr>
      </w:pPr>
    </w:p>
    <w:p>
      <w:pPr>
        <w:spacing w:line="25" w:lineRule="atLeast"/>
        <w:rPr>
          <w:sz w:val="24"/>
        </w:rPr>
      </w:pPr>
      <w:r>
        <w:rPr>
          <w:rFonts w:eastAsia="黑体"/>
          <w:b/>
          <w:color w:val="333333"/>
          <w:sz w:val="24"/>
        </w:rPr>
        <w:t xml:space="preserve">Part </w:t>
      </w:r>
      <w:r>
        <w:rPr>
          <w:rFonts w:hint="eastAsia" w:ascii="宋体" w:hAnsi="宋体" w:eastAsia="宋体" w:cs="宋体"/>
          <w:b/>
          <w:color w:val="333333"/>
          <w:sz w:val="24"/>
        </w:rPr>
        <w:t>Ⅲ</w:t>
      </w:r>
      <w:r>
        <w:rPr>
          <w:sz w:val="24"/>
        </w:rPr>
        <w:t xml:space="preserve"> </w:t>
      </w:r>
      <w:r>
        <w:rPr>
          <w:rFonts w:hint="eastAsia"/>
          <w:b/>
          <w:bCs/>
          <w:sz w:val="28"/>
          <w:szCs w:val="28"/>
        </w:rPr>
        <w:t>Transitions</w:t>
      </w:r>
      <w:r>
        <w:rPr>
          <w:sz w:val="24"/>
        </w:rPr>
        <w:t xml:space="preserve"> (</w:t>
      </w:r>
      <w:r>
        <w:rPr>
          <w:rFonts w:hint="eastAsia"/>
          <w:sz w:val="24"/>
          <w:lang w:val="en-US" w:eastAsia="zh-CN"/>
        </w:rPr>
        <w:t>15</w:t>
      </w:r>
      <w:r>
        <w:rPr>
          <w:sz w:val="24"/>
        </w:rPr>
        <w:t xml:space="preserve">points, </w:t>
      </w:r>
      <w:r>
        <w:rPr>
          <w:rFonts w:hint="eastAsia"/>
          <w:sz w:val="24"/>
          <w:lang w:val="en-US" w:eastAsia="zh-CN"/>
        </w:rPr>
        <w:t>3</w:t>
      </w:r>
      <w:r>
        <w:rPr>
          <w:sz w:val="24"/>
        </w:rPr>
        <w:t xml:space="preserve"> points for each one.)</w:t>
      </w:r>
    </w:p>
    <w:p>
      <w:pPr>
        <w:rPr>
          <w:i/>
          <w:sz w:val="24"/>
        </w:rPr>
      </w:pPr>
    </w:p>
    <w:p>
      <w:pPr>
        <w:rPr>
          <w:rFonts w:hint="eastAsia"/>
          <w:i/>
          <w:sz w:val="24"/>
          <w:lang w:val="en-US" w:eastAsia="zh-CN"/>
        </w:rPr>
      </w:pPr>
      <w:r>
        <w:rPr>
          <w:i/>
          <w:sz w:val="24"/>
        </w:rPr>
        <w:t>Directions: Read the following pa</w:t>
      </w:r>
      <w:r>
        <w:rPr>
          <w:rFonts w:hint="eastAsia"/>
          <w:i/>
          <w:sz w:val="24"/>
        </w:rPr>
        <w:t>ssages</w:t>
      </w:r>
      <w:r>
        <w:rPr>
          <w:i/>
          <w:sz w:val="24"/>
        </w:rPr>
        <w:t xml:space="preserve"> and </w:t>
      </w:r>
      <w:r>
        <w:rPr>
          <w:rFonts w:hint="eastAsia"/>
          <w:i/>
          <w:sz w:val="24"/>
        </w:rPr>
        <w:t xml:space="preserve">choose an </w:t>
      </w:r>
      <w:r>
        <w:rPr>
          <w:i/>
          <w:sz w:val="24"/>
        </w:rPr>
        <w:t xml:space="preserve">appropriate transition word or phrase in the numbered blanks. </w:t>
      </w:r>
    </w:p>
    <w:p>
      <w:pPr>
        <w:spacing w:line="300" w:lineRule="auto"/>
        <w:ind w:firstLine="420" w:firstLineChars="200"/>
        <w:rPr>
          <w:rFonts w:hint="eastAsia" w:ascii="Times New Roman" w:hAnsi="Times New Roman" w:cs="Times New Roman"/>
          <w:sz w:val="21"/>
          <w:szCs w:val="21"/>
          <w:lang w:eastAsia="zh-CN"/>
        </w:rPr>
      </w:pPr>
      <w:r>
        <w:rPr>
          <w:rFonts w:hint="eastAsia" w:ascii="Times New Roman" w:hAnsi="Times New Roman" w:cs="Times New Roman"/>
          <w:sz w:val="21"/>
          <w:szCs w:val="21"/>
          <w:lang w:eastAsia="zh-CN"/>
        </w:rPr>
        <w:t>I don</w:t>
      </w:r>
      <w:r>
        <w:rPr>
          <w:rFonts w:hint="default" w:ascii="Times New Roman" w:hAnsi="Times New Roman" w:cs="Times New Roman"/>
          <w:sz w:val="21"/>
          <w:szCs w:val="21"/>
          <w:lang w:eastAsia="zh-CN"/>
        </w:rPr>
        <w:t>’</w:t>
      </w:r>
      <w:r>
        <w:rPr>
          <w:rFonts w:hint="eastAsia" w:ascii="Times New Roman" w:hAnsi="Times New Roman" w:cs="Times New Roman"/>
          <w:sz w:val="21"/>
          <w:szCs w:val="21"/>
          <w:lang w:eastAsia="zh-CN"/>
        </w:rPr>
        <w:t xml:space="preserve">t wish to deny that the flattened, </w:t>
      </w:r>
      <w:r>
        <w:rPr>
          <w:rFonts w:hint="default" w:ascii="Times New Roman" w:hAnsi="Times New Roman" w:cs="Times New Roman"/>
          <w:sz w:val="21"/>
          <w:szCs w:val="21"/>
          <w:lang w:eastAsia="zh-CN"/>
        </w:rPr>
        <w:t>minuscule</w:t>
      </w:r>
      <w:r>
        <w:rPr>
          <w:rFonts w:hint="eastAsia" w:ascii="Times New Roman" w:hAnsi="Times New Roman" w:cs="Times New Roman"/>
          <w:sz w:val="21"/>
          <w:szCs w:val="21"/>
          <w:lang w:eastAsia="zh-CN"/>
        </w:rPr>
        <w:t xml:space="preserve"> head of the large-bodied Dinosaurs houses little brain from our </w:t>
      </w:r>
      <w:r>
        <w:rPr>
          <w:rFonts w:hint="default" w:ascii="Times New Roman" w:hAnsi="Times New Roman" w:cs="Times New Roman"/>
          <w:sz w:val="21"/>
          <w:szCs w:val="21"/>
          <w:lang w:eastAsia="zh-CN"/>
        </w:rPr>
        <w:t>perspective</w:t>
      </w:r>
      <w:r>
        <w:rPr>
          <w:rFonts w:hint="eastAsia" w:ascii="Times New Roman" w:hAnsi="Times New Roman" w:cs="Times New Roman"/>
          <w:sz w:val="21"/>
          <w:szCs w:val="21"/>
          <w:lang w:eastAsia="zh-CN"/>
        </w:rPr>
        <w:t xml:space="preserve">, </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b/>
          <w:bCs/>
          <w:sz w:val="21"/>
          <w:szCs w:val="21"/>
          <w:u w:val="single"/>
          <w:lang w:val="en-US" w:eastAsia="zh-CN"/>
        </w:rPr>
        <w:t>2</w:t>
      </w:r>
      <w:r>
        <w:rPr>
          <w:rFonts w:hint="eastAsia" w:cs="Times New Roman"/>
          <w:b/>
          <w:bCs/>
          <w:sz w:val="21"/>
          <w:szCs w:val="21"/>
          <w:u w:val="single"/>
          <w:lang w:val="en-US" w:eastAsia="zh-CN"/>
        </w:rPr>
        <w:t>3</w:t>
      </w:r>
      <w:r>
        <w:rPr>
          <w:rFonts w:hint="default" w:ascii="Times New Roman" w:hAnsi="Times New Roman" w:cs="Times New Roman"/>
          <w:sz w:val="21"/>
          <w:szCs w:val="21"/>
          <w:u w:val="single"/>
          <w:lang w:eastAsia="zh-CN"/>
        </w:rPr>
        <w:t xml:space="preserve"> </w:t>
      </w:r>
      <w:r>
        <w:rPr>
          <w:rFonts w:hint="default" w:ascii="Times New Roman" w:hAnsi="Times New Roman" w:cs="Times New Roman"/>
          <w:sz w:val="21"/>
          <w:szCs w:val="21"/>
          <w:u w:val="single"/>
          <w:lang w:val="en-US" w:eastAsia="zh-CN"/>
        </w:rPr>
        <w:t xml:space="preserve"> </w:t>
      </w:r>
      <w:r>
        <w:rPr>
          <w:rFonts w:hint="eastAsia" w:cs="Times New Roman"/>
          <w:sz w:val="21"/>
          <w:szCs w:val="21"/>
          <w:u w:val="single"/>
          <w:lang w:val="en-US" w:eastAsia="zh-CN"/>
        </w:rPr>
        <w:t xml:space="preserve"> </w:t>
      </w:r>
      <w:r>
        <w:rPr>
          <w:rFonts w:hint="eastAsia" w:ascii="Times New Roman" w:hAnsi="Times New Roman" w:cs="Times New Roman"/>
          <w:sz w:val="21"/>
          <w:szCs w:val="21"/>
          <w:lang w:eastAsia="zh-CN"/>
        </w:rPr>
        <w:t xml:space="preserve">I do wish to assert that we should not expect more of the beast. </w:t>
      </w:r>
      <w:r>
        <w:rPr>
          <w:rFonts w:hint="default" w:ascii="Times New Roman" w:hAnsi="Times New Roman" w:cs="Times New Roman"/>
          <w:sz w:val="21"/>
          <w:szCs w:val="21"/>
          <w:lang w:eastAsia="zh-CN"/>
        </w:rPr>
        <w:t>F</w:t>
      </w:r>
      <w:r>
        <w:rPr>
          <w:rFonts w:hint="eastAsia" w:ascii="Times New Roman" w:hAnsi="Times New Roman" w:cs="Times New Roman"/>
          <w:sz w:val="21"/>
          <w:szCs w:val="21"/>
          <w:lang w:eastAsia="zh-CN"/>
        </w:rPr>
        <w:t xml:space="preserve">irst of all, large animals have relatively smaller brains than small animals. </w:t>
      </w:r>
      <w:r>
        <w:rPr>
          <w:rFonts w:hint="default" w:ascii="Times New Roman" w:hAnsi="Times New Roman" w:cs="Times New Roman"/>
          <w:sz w:val="21"/>
          <w:szCs w:val="21"/>
          <w:lang w:eastAsia="zh-CN"/>
        </w:rPr>
        <w:t>T</w:t>
      </w:r>
      <w:r>
        <w:rPr>
          <w:rFonts w:hint="eastAsia" w:ascii="Times New Roman" w:hAnsi="Times New Roman" w:cs="Times New Roman"/>
          <w:sz w:val="21"/>
          <w:szCs w:val="21"/>
          <w:lang w:eastAsia="zh-CN"/>
        </w:rPr>
        <w:t xml:space="preserve">he correlation of brain size with body size among kindred animals (all reptiles, all mammals, etc) is remarkably regular. </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b/>
          <w:bCs/>
          <w:sz w:val="21"/>
          <w:szCs w:val="21"/>
          <w:u w:val="single"/>
          <w:lang w:val="en-US" w:eastAsia="zh-CN"/>
        </w:rPr>
        <w:t>2</w:t>
      </w:r>
      <w:r>
        <w:rPr>
          <w:rFonts w:hint="eastAsia" w:cs="Times New Roman"/>
          <w:b/>
          <w:bCs/>
          <w:sz w:val="21"/>
          <w:szCs w:val="21"/>
          <w:u w:val="single"/>
          <w:lang w:val="en-US" w:eastAsia="zh-CN"/>
        </w:rPr>
        <w:t>4</w:t>
      </w:r>
      <w:r>
        <w:rPr>
          <w:rFonts w:hint="default" w:ascii="Times New Roman" w:hAnsi="Times New Roman" w:cs="Times New Roman"/>
          <w:sz w:val="21"/>
          <w:szCs w:val="21"/>
          <w:u w:val="single"/>
          <w:lang w:eastAsia="zh-CN"/>
        </w:rPr>
        <w:t xml:space="preserve"> </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eastAsia="zh-CN"/>
        </w:rPr>
        <w:t xml:space="preserve"> </w:t>
      </w:r>
      <w:r>
        <w:rPr>
          <w:rFonts w:hint="eastAsia" w:ascii="Times New Roman" w:hAnsi="Times New Roman" w:cs="Times New Roman"/>
          <w:sz w:val="21"/>
          <w:szCs w:val="21"/>
          <w:lang w:eastAsia="zh-CN"/>
        </w:rPr>
        <w:t xml:space="preserve">we move from small to large animals, from mice to elephants or small lizards to Komodo dragons, brain size increases, but not so fast as body size. </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b/>
          <w:bCs/>
          <w:sz w:val="21"/>
          <w:szCs w:val="21"/>
          <w:u w:val="single"/>
          <w:lang w:val="en-US" w:eastAsia="zh-CN"/>
        </w:rPr>
        <w:t>2</w:t>
      </w:r>
      <w:r>
        <w:rPr>
          <w:rFonts w:hint="eastAsia" w:cs="Times New Roman"/>
          <w:b/>
          <w:bCs/>
          <w:sz w:val="21"/>
          <w:szCs w:val="21"/>
          <w:u w:val="single"/>
          <w:lang w:val="en-US" w:eastAsia="zh-CN"/>
        </w:rPr>
        <w:t>5</w:t>
      </w:r>
      <w:r>
        <w:rPr>
          <w:rFonts w:hint="default" w:ascii="Times New Roman" w:hAnsi="Times New Roman" w:cs="Times New Roman"/>
          <w:sz w:val="21"/>
          <w:szCs w:val="21"/>
          <w:u w:val="single"/>
          <w:lang w:eastAsia="zh-CN"/>
        </w:rPr>
        <w:t xml:space="preserve"> </w:t>
      </w:r>
      <w:r>
        <w:rPr>
          <w:rFonts w:hint="default" w:ascii="Times New Roman" w:hAnsi="Times New Roman" w:cs="Times New Roman"/>
          <w:sz w:val="21"/>
          <w:szCs w:val="21"/>
          <w:u w:val="single"/>
          <w:lang w:val="en-US" w:eastAsia="zh-CN"/>
        </w:rPr>
        <w:t xml:space="preserve"> </w:t>
      </w:r>
      <w:r>
        <w:rPr>
          <w:rFonts w:hint="eastAsia" w:ascii="Times New Roman" w:hAnsi="Times New Roman" w:cs="Times New Roman"/>
          <w:sz w:val="21"/>
          <w:szCs w:val="21"/>
          <w:lang w:eastAsia="zh-CN"/>
        </w:rPr>
        <w:t xml:space="preserve"> , bodies grow faster than brains, and large animals have low ratios of brain weight to body weight. </w:t>
      </w:r>
      <w:r>
        <w:rPr>
          <w:rFonts w:hint="default" w:ascii="Times New Roman" w:hAnsi="Times New Roman" w:cs="Times New Roman"/>
          <w:sz w:val="21"/>
          <w:szCs w:val="21"/>
          <w:lang w:eastAsia="zh-CN"/>
        </w:rPr>
        <w:t>I</w:t>
      </w:r>
      <w:r>
        <w:rPr>
          <w:rFonts w:hint="eastAsia" w:ascii="Times New Roman" w:hAnsi="Times New Roman" w:cs="Times New Roman"/>
          <w:sz w:val="21"/>
          <w:szCs w:val="21"/>
          <w:lang w:eastAsia="zh-CN"/>
        </w:rPr>
        <w:t xml:space="preserve">n fact, brains grow only about two-thirds as fast as bodies.  </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b/>
          <w:bCs/>
          <w:sz w:val="21"/>
          <w:szCs w:val="21"/>
          <w:u w:val="single"/>
          <w:lang w:val="en-US" w:eastAsia="zh-CN"/>
        </w:rPr>
        <w:t>2</w:t>
      </w:r>
      <w:r>
        <w:rPr>
          <w:rFonts w:hint="eastAsia" w:cs="Times New Roman"/>
          <w:b/>
          <w:bCs/>
          <w:sz w:val="21"/>
          <w:szCs w:val="21"/>
          <w:u w:val="single"/>
          <w:lang w:val="en-US" w:eastAsia="zh-CN"/>
        </w:rPr>
        <w:t>6</w:t>
      </w:r>
      <w:r>
        <w:rPr>
          <w:rFonts w:hint="default" w:ascii="Times New Roman" w:hAnsi="Times New Roman" w:cs="Times New Roman"/>
          <w:sz w:val="21"/>
          <w:szCs w:val="21"/>
          <w:u w:val="single"/>
          <w:lang w:eastAsia="zh-CN"/>
        </w:rPr>
        <w:t xml:space="preserve"> </w:t>
      </w:r>
      <w:r>
        <w:rPr>
          <w:rFonts w:hint="default" w:ascii="Times New Roman" w:hAnsi="Times New Roman" w:cs="Times New Roman"/>
          <w:sz w:val="21"/>
          <w:szCs w:val="21"/>
          <w:u w:val="single"/>
          <w:lang w:val="en-US" w:eastAsia="zh-CN"/>
        </w:rPr>
        <w:t xml:space="preserve"> </w:t>
      </w:r>
      <w:r>
        <w:rPr>
          <w:rFonts w:hint="eastAsia" w:ascii="Times New Roman" w:hAnsi="Times New Roman" w:cs="Times New Roman"/>
          <w:sz w:val="21"/>
          <w:szCs w:val="21"/>
          <w:lang w:eastAsia="zh-CN"/>
        </w:rPr>
        <w:t xml:space="preserve"> we have no reason to believe that large animals are consistently stupider than their smaller relatives, we must conclude that large animals require relatively less brain to do as well as smaller animals.  </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b/>
          <w:bCs/>
          <w:sz w:val="21"/>
          <w:szCs w:val="21"/>
          <w:u w:val="single"/>
          <w:lang w:val="en-US" w:eastAsia="zh-CN"/>
        </w:rPr>
        <w:t>2</w:t>
      </w:r>
      <w:r>
        <w:rPr>
          <w:rFonts w:hint="eastAsia" w:cs="Times New Roman"/>
          <w:b/>
          <w:bCs/>
          <w:sz w:val="21"/>
          <w:szCs w:val="21"/>
          <w:u w:val="single"/>
          <w:lang w:val="en-US" w:eastAsia="zh-CN"/>
        </w:rPr>
        <w:t>7</w:t>
      </w:r>
      <w:r>
        <w:rPr>
          <w:rFonts w:hint="default" w:ascii="Times New Roman" w:hAnsi="Times New Roman" w:cs="Times New Roman"/>
          <w:sz w:val="21"/>
          <w:szCs w:val="21"/>
          <w:u w:val="single"/>
          <w:lang w:eastAsia="zh-CN"/>
        </w:rPr>
        <w:t xml:space="preserve"> </w:t>
      </w:r>
      <w:r>
        <w:rPr>
          <w:rFonts w:hint="default" w:ascii="Times New Roman" w:hAnsi="Times New Roman" w:cs="Times New Roman"/>
          <w:sz w:val="21"/>
          <w:szCs w:val="21"/>
          <w:u w:val="single"/>
          <w:lang w:val="en-US" w:eastAsia="zh-CN"/>
        </w:rPr>
        <w:t xml:space="preserve"> </w:t>
      </w:r>
      <w:r>
        <w:rPr>
          <w:rFonts w:hint="eastAsia" w:ascii="Times New Roman" w:hAnsi="Times New Roman" w:cs="Times New Roman"/>
          <w:sz w:val="21"/>
          <w:szCs w:val="21"/>
          <w:lang w:eastAsia="zh-CN"/>
        </w:rPr>
        <w:t xml:space="preserve"> we do not recognize this relationship, we are likely to underestimate the mental power of very large animals, dinosaurs in particular.</w:t>
      </w:r>
    </w:p>
    <w:p>
      <w:pPr>
        <w:spacing w:line="300" w:lineRule="auto"/>
        <w:ind w:firstLine="420" w:firstLineChars="200"/>
        <w:rPr>
          <w:rFonts w:hint="default" w:ascii="Times New Roman" w:hAnsi="Times New Roman" w:cs="Times New Roman"/>
          <w:sz w:val="21"/>
          <w:szCs w:val="21"/>
          <w:lang w:val="en-US" w:eastAsia="zh-CN"/>
        </w:rPr>
      </w:pPr>
      <w:r>
        <w:rPr>
          <w:rFonts w:hint="eastAsia" w:cs="Times New Roman"/>
          <w:sz w:val="21"/>
          <w:szCs w:val="21"/>
          <w:lang w:val="en-US" w:eastAsia="zh-CN"/>
        </w:rPr>
        <w:t>23</w:t>
      </w:r>
      <w:r>
        <w:rPr>
          <w:rFonts w:hint="default" w:ascii="Times New Roman" w:hAnsi="Times New Roman" w:cs="Times New Roman"/>
          <w:sz w:val="21"/>
          <w:szCs w:val="21"/>
          <w:lang w:eastAsia="zh-CN"/>
        </w:rPr>
        <w:t>.</w:t>
      </w:r>
      <w:r>
        <w:rPr>
          <w:rFonts w:hint="default" w:ascii="Times New Roman" w:hAnsi="Times New Roman" w:cs="Times New Roman"/>
          <w:sz w:val="21"/>
          <w:szCs w:val="21"/>
          <w:lang w:eastAsia="zh-CN"/>
        </w:rPr>
        <w:tab/>
      </w:r>
      <w:r>
        <w:rPr>
          <w:rFonts w:hint="eastAsia" w:cs="Times New Roman"/>
          <w:sz w:val="21"/>
          <w:szCs w:val="21"/>
          <w:lang w:val="en-US" w:eastAsia="zh-CN"/>
        </w:rPr>
        <w:t>A</w:t>
      </w:r>
      <w:r>
        <w:rPr>
          <w:rFonts w:hint="eastAsia" w:ascii="Times New Roman" w:hAnsi="Times New Roman" w:cs="Times New Roman"/>
          <w:sz w:val="21"/>
          <w:szCs w:val="21"/>
          <w:lang w:eastAsia="zh-CN"/>
        </w:rPr>
        <w:t>.</w:t>
      </w:r>
      <w:r>
        <w:rPr>
          <w:rFonts w:hint="eastAsia" w:cs="Times New Roman"/>
          <w:sz w:val="21"/>
          <w:szCs w:val="21"/>
          <w:lang w:val="en-US" w:eastAsia="zh-CN"/>
        </w:rPr>
        <w:t xml:space="preserve"> </w:t>
      </w:r>
      <w:r>
        <w:rPr>
          <w:rFonts w:hint="eastAsia" w:ascii="Times New Roman" w:hAnsi="Times New Roman" w:cs="Times New Roman"/>
          <w:sz w:val="21"/>
          <w:szCs w:val="21"/>
          <w:lang w:eastAsia="zh-CN"/>
        </w:rPr>
        <w:t>and</w:t>
      </w:r>
      <w:r>
        <w:rPr>
          <w:rFonts w:hint="default" w:ascii="Times New Roman" w:hAnsi="Times New Roman" w:cs="Times New Roman"/>
          <w:sz w:val="21"/>
          <w:szCs w:val="21"/>
          <w:lang w:eastAsia="zh-CN"/>
        </w:rPr>
        <w:tab/>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ab/>
      </w:r>
      <w:r>
        <w:rPr>
          <w:rFonts w:hint="eastAsia" w:cs="Times New Roman"/>
          <w:sz w:val="21"/>
          <w:szCs w:val="21"/>
          <w:lang w:val="en-US" w:eastAsia="zh-CN"/>
        </w:rPr>
        <w:t>B</w:t>
      </w:r>
      <w:r>
        <w:rPr>
          <w:rFonts w:hint="default" w:ascii="Times New Roman" w:hAnsi="Times New Roman" w:cs="Times New Roman"/>
          <w:sz w:val="21"/>
          <w:szCs w:val="21"/>
          <w:lang w:eastAsia="zh-CN"/>
        </w:rPr>
        <w:t>.</w:t>
      </w:r>
      <w:r>
        <w:rPr>
          <w:rFonts w:hint="eastAsia" w:cs="Times New Roman"/>
          <w:sz w:val="21"/>
          <w:szCs w:val="21"/>
          <w:lang w:val="en-US" w:eastAsia="zh-CN"/>
        </w:rPr>
        <w:t xml:space="preserve"> </w:t>
      </w:r>
      <w:r>
        <w:rPr>
          <w:rFonts w:hint="eastAsia" w:ascii="Times New Roman" w:hAnsi="Times New Roman" w:cs="Times New Roman"/>
          <w:sz w:val="21"/>
          <w:szCs w:val="21"/>
          <w:lang w:eastAsia="zh-CN"/>
        </w:rPr>
        <w:t>but</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ab/>
      </w:r>
      <w:r>
        <w:rPr>
          <w:rFonts w:hint="eastAsia" w:cs="Times New Roman"/>
          <w:sz w:val="21"/>
          <w:szCs w:val="21"/>
          <w:lang w:val="en-US" w:eastAsia="zh-CN"/>
        </w:rPr>
        <w:t>C</w:t>
      </w:r>
      <w:r>
        <w:rPr>
          <w:rFonts w:hint="default" w:ascii="Times New Roman" w:hAnsi="Times New Roman" w:cs="Times New Roman"/>
          <w:sz w:val="21"/>
          <w:szCs w:val="21"/>
          <w:lang w:eastAsia="zh-CN"/>
        </w:rPr>
        <w:t>.</w:t>
      </w:r>
      <w:r>
        <w:rPr>
          <w:rFonts w:hint="eastAsia" w:cs="Times New Roman"/>
          <w:sz w:val="21"/>
          <w:szCs w:val="21"/>
          <w:lang w:val="en-US" w:eastAsia="zh-CN"/>
        </w:rPr>
        <w:t xml:space="preserve"> </w:t>
      </w:r>
      <w:r>
        <w:rPr>
          <w:rFonts w:hint="eastAsia" w:ascii="Times New Roman" w:hAnsi="Times New Roman" w:cs="Times New Roman"/>
          <w:sz w:val="21"/>
          <w:szCs w:val="21"/>
          <w:lang w:eastAsia="zh-CN"/>
        </w:rPr>
        <w:t>so</w:t>
      </w:r>
      <w:r>
        <w:rPr>
          <w:rFonts w:hint="eastAsia" w:cs="Times New Roman"/>
          <w:sz w:val="21"/>
          <w:szCs w:val="21"/>
          <w:lang w:val="en-US" w:eastAsia="zh-CN"/>
        </w:rPr>
        <w:t xml:space="preserve">             </w:t>
      </w:r>
      <w:r>
        <w:rPr>
          <w:rFonts w:hint="eastAsia" w:cs="Times New Roman"/>
          <w:sz w:val="21"/>
          <w:szCs w:val="21"/>
          <w:lang w:val="en-US" w:eastAsia="zh-CN"/>
        </w:rPr>
        <w:tab/>
        <w:t xml:space="preserve">D. to </w:t>
      </w:r>
    </w:p>
    <w:p>
      <w:pPr>
        <w:spacing w:line="300" w:lineRule="auto"/>
        <w:ind w:firstLine="420" w:firstLineChars="200"/>
        <w:rPr>
          <w:rFonts w:hint="default" w:ascii="Times New Roman" w:hAnsi="Times New Roman" w:cs="Times New Roman"/>
          <w:sz w:val="21"/>
          <w:szCs w:val="21"/>
          <w:lang w:val="en-US" w:eastAsia="zh-CN"/>
        </w:rPr>
      </w:pPr>
      <w:r>
        <w:rPr>
          <w:rFonts w:hint="eastAsia" w:cs="Times New Roman"/>
          <w:sz w:val="21"/>
          <w:szCs w:val="21"/>
          <w:lang w:val="en-US" w:eastAsia="zh-CN"/>
        </w:rPr>
        <w:t>24</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eastAsia="zh-CN"/>
        </w:rPr>
        <w:tab/>
      </w:r>
      <w:r>
        <w:rPr>
          <w:rFonts w:hint="eastAsia" w:cs="Times New Roman"/>
          <w:sz w:val="21"/>
          <w:szCs w:val="21"/>
          <w:lang w:val="en-US" w:eastAsia="zh-CN"/>
        </w:rPr>
        <w:t>A</w:t>
      </w:r>
      <w:r>
        <w:rPr>
          <w:rFonts w:hint="eastAsia" w:ascii="Times New Roman" w:hAnsi="Times New Roman" w:cs="Times New Roman"/>
          <w:sz w:val="21"/>
          <w:szCs w:val="21"/>
          <w:lang w:eastAsia="zh-CN"/>
        </w:rPr>
        <w:t>.</w:t>
      </w:r>
      <w:r>
        <w:rPr>
          <w:rFonts w:hint="eastAsia" w:cs="Times New Roman"/>
          <w:sz w:val="21"/>
          <w:szCs w:val="21"/>
          <w:lang w:val="en-US" w:eastAsia="zh-CN"/>
        </w:rPr>
        <w:t xml:space="preserve"> </w:t>
      </w:r>
      <w:r>
        <w:rPr>
          <w:rFonts w:hint="eastAsia" w:ascii="Times New Roman" w:hAnsi="Times New Roman" w:cs="Times New Roman"/>
          <w:sz w:val="21"/>
          <w:szCs w:val="21"/>
          <w:lang w:eastAsia="zh-CN"/>
        </w:rPr>
        <w:t xml:space="preserve">As           </w:t>
      </w:r>
      <w:r>
        <w:rPr>
          <w:rFonts w:hint="eastAsia" w:cs="Times New Roman"/>
          <w:sz w:val="21"/>
          <w:szCs w:val="21"/>
          <w:lang w:val="en-US" w:eastAsia="zh-CN"/>
        </w:rPr>
        <w:t xml:space="preserve"> B</w:t>
      </w:r>
      <w:r>
        <w:rPr>
          <w:rFonts w:hint="eastAsia" w:ascii="Times New Roman" w:hAnsi="Times New Roman" w:cs="Times New Roman"/>
          <w:sz w:val="21"/>
          <w:szCs w:val="21"/>
          <w:lang w:eastAsia="zh-CN"/>
        </w:rPr>
        <w:t>.</w:t>
      </w:r>
      <w:r>
        <w:rPr>
          <w:rFonts w:hint="eastAsia" w:cs="Times New Roman"/>
          <w:sz w:val="21"/>
          <w:szCs w:val="21"/>
          <w:lang w:val="en-US" w:eastAsia="zh-CN"/>
        </w:rPr>
        <w:t xml:space="preserve"> </w:t>
      </w:r>
      <w:r>
        <w:rPr>
          <w:rFonts w:hint="eastAsia" w:ascii="Times New Roman" w:hAnsi="Times New Roman" w:cs="Times New Roman"/>
          <w:sz w:val="21"/>
          <w:szCs w:val="21"/>
          <w:lang w:eastAsia="zh-CN"/>
        </w:rPr>
        <w:t>Since</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ab/>
      </w:r>
      <w:r>
        <w:rPr>
          <w:rFonts w:hint="eastAsia" w:cs="Times New Roman"/>
          <w:sz w:val="21"/>
          <w:szCs w:val="21"/>
          <w:lang w:val="en-US" w:eastAsia="zh-CN"/>
        </w:rPr>
        <w:t>C</w:t>
      </w:r>
      <w:r>
        <w:rPr>
          <w:rFonts w:hint="eastAsia" w:ascii="Times New Roman" w:hAnsi="Times New Roman" w:cs="Times New Roman"/>
          <w:sz w:val="21"/>
          <w:szCs w:val="21"/>
          <w:lang w:eastAsia="zh-CN"/>
        </w:rPr>
        <w:t>.</w:t>
      </w:r>
      <w:r>
        <w:rPr>
          <w:rFonts w:hint="eastAsia" w:cs="Times New Roman"/>
          <w:sz w:val="21"/>
          <w:szCs w:val="21"/>
          <w:lang w:val="en-US" w:eastAsia="zh-CN"/>
        </w:rPr>
        <w:t xml:space="preserve"> </w:t>
      </w:r>
      <w:r>
        <w:rPr>
          <w:rFonts w:hint="eastAsia" w:ascii="Times New Roman" w:hAnsi="Times New Roman" w:cs="Times New Roman"/>
          <w:sz w:val="21"/>
          <w:szCs w:val="21"/>
          <w:lang w:eastAsia="zh-CN"/>
        </w:rPr>
        <w:t>Likewise</w:t>
      </w:r>
      <w:r>
        <w:rPr>
          <w:rFonts w:hint="eastAsia" w:cs="Times New Roman"/>
          <w:sz w:val="21"/>
          <w:szCs w:val="21"/>
          <w:lang w:val="en-US" w:eastAsia="zh-CN"/>
        </w:rPr>
        <w:tab/>
        <w:t/>
      </w:r>
      <w:r>
        <w:rPr>
          <w:rFonts w:hint="eastAsia" w:cs="Times New Roman"/>
          <w:sz w:val="21"/>
          <w:szCs w:val="21"/>
          <w:lang w:val="en-US" w:eastAsia="zh-CN"/>
        </w:rPr>
        <w:tab/>
        <w:t/>
      </w:r>
      <w:r>
        <w:rPr>
          <w:rFonts w:hint="eastAsia" w:cs="Times New Roman"/>
          <w:sz w:val="21"/>
          <w:szCs w:val="21"/>
          <w:lang w:val="en-US" w:eastAsia="zh-CN"/>
        </w:rPr>
        <w:tab/>
        <w:t>D. If</w:t>
      </w:r>
    </w:p>
    <w:p>
      <w:pPr>
        <w:spacing w:line="300" w:lineRule="auto"/>
        <w:ind w:firstLine="420" w:firstLineChars="200"/>
        <w:rPr>
          <w:rFonts w:hint="default" w:ascii="Times New Roman" w:hAnsi="Times New Roman" w:cs="Times New Roman"/>
          <w:sz w:val="21"/>
          <w:szCs w:val="21"/>
          <w:lang w:val="en-US" w:eastAsia="zh-CN"/>
        </w:rPr>
      </w:pPr>
      <w:r>
        <w:rPr>
          <w:rFonts w:hint="eastAsia" w:cs="Times New Roman"/>
          <w:sz w:val="21"/>
          <w:szCs w:val="21"/>
          <w:lang w:val="en-US" w:eastAsia="zh-CN"/>
        </w:rPr>
        <w:t>25</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eastAsia="zh-CN"/>
        </w:rPr>
        <w:tab/>
      </w:r>
      <w:r>
        <w:rPr>
          <w:rFonts w:hint="eastAsia" w:cs="Times New Roman"/>
          <w:sz w:val="21"/>
          <w:szCs w:val="21"/>
          <w:lang w:val="en-US" w:eastAsia="zh-CN"/>
        </w:rPr>
        <w:t>A</w:t>
      </w:r>
      <w:r>
        <w:rPr>
          <w:rFonts w:hint="eastAsia" w:ascii="Times New Roman" w:hAnsi="Times New Roman" w:cs="Times New Roman"/>
          <w:sz w:val="21"/>
          <w:szCs w:val="21"/>
          <w:lang w:eastAsia="zh-CN"/>
        </w:rPr>
        <w:t>.</w:t>
      </w:r>
      <w:r>
        <w:rPr>
          <w:rFonts w:hint="eastAsia" w:cs="Times New Roman"/>
          <w:sz w:val="21"/>
          <w:szCs w:val="21"/>
          <w:lang w:val="en-US" w:eastAsia="zh-CN"/>
        </w:rPr>
        <w:t xml:space="preserve"> </w:t>
      </w:r>
      <w:r>
        <w:rPr>
          <w:rFonts w:hint="eastAsia" w:ascii="Times New Roman" w:hAnsi="Times New Roman" w:cs="Times New Roman"/>
          <w:sz w:val="21"/>
          <w:szCs w:val="21"/>
          <w:lang w:eastAsia="zh-CN"/>
        </w:rPr>
        <w:t>In other words</w:t>
      </w:r>
      <w:r>
        <w:rPr>
          <w:rFonts w:hint="eastAsia" w:ascii="Times New Roman" w:hAnsi="Times New Roman" w:cs="Times New Roman"/>
          <w:sz w:val="21"/>
          <w:szCs w:val="21"/>
          <w:lang w:eastAsia="zh-CN"/>
        </w:rPr>
        <w:tab/>
      </w:r>
      <w:r>
        <w:rPr>
          <w:rFonts w:hint="eastAsia" w:cs="Times New Roman"/>
          <w:sz w:val="21"/>
          <w:szCs w:val="21"/>
          <w:lang w:val="en-US" w:eastAsia="zh-CN"/>
        </w:rPr>
        <w:t>B</w:t>
      </w:r>
      <w:r>
        <w:rPr>
          <w:rFonts w:hint="eastAsia" w:ascii="Times New Roman" w:hAnsi="Times New Roman" w:cs="Times New Roman"/>
          <w:sz w:val="21"/>
          <w:szCs w:val="21"/>
          <w:lang w:eastAsia="zh-CN"/>
        </w:rPr>
        <w:t>.</w:t>
      </w:r>
      <w:r>
        <w:rPr>
          <w:rFonts w:hint="eastAsia" w:cs="Times New Roman"/>
          <w:sz w:val="21"/>
          <w:szCs w:val="21"/>
          <w:lang w:val="en-US" w:eastAsia="zh-CN"/>
        </w:rPr>
        <w:t xml:space="preserve"> </w:t>
      </w:r>
      <w:r>
        <w:rPr>
          <w:rFonts w:hint="eastAsia" w:ascii="Times New Roman" w:hAnsi="Times New Roman" w:cs="Times New Roman"/>
          <w:sz w:val="21"/>
          <w:szCs w:val="21"/>
          <w:lang w:eastAsia="zh-CN"/>
        </w:rPr>
        <w:t>In summary</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ab/>
      </w:r>
      <w:r>
        <w:rPr>
          <w:rFonts w:hint="eastAsia" w:cs="Times New Roman"/>
          <w:sz w:val="21"/>
          <w:szCs w:val="21"/>
          <w:lang w:val="en-US" w:eastAsia="zh-CN"/>
        </w:rPr>
        <w:t>C</w:t>
      </w:r>
      <w:r>
        <w:rPr>
          <w:rFonts w:hint="eastAsia" w:ascii="Times New Roman" w:hAnsi="Times New Roman" w:cs="Times New Roman"/>
          <w:sz w:val="21"/>
          <w:szCs w:val="21"/>
          <w:lang w:eastAsia="zh-CN"/>
        </w:rPr>
        <w:t>.</w:t>
      </w:r>
      <w:r>
        <w:rPr>
          <w:rFonts w:hint="eastAsia" w:cs="Times New Roman"/>
          <w:sz w:val="21"/>
          <w:szCs w:val="21"/>
          <w:lang w:val="en-US" w:eastAsia="zh-CN"/>
        </w:rPr>
        <w:t xml:space="preserve"> </w:t>
      </w:r>
      <w:r>
        <w:rPr>
          <w:rFonts w:hint="eastAsia" w:ascii="Times New Roman" w:hAnsi="Times New Roman" w:cs="Times New Roman"/>
          <w:sz w:val="21"/>
          <w:szCs w:val="21"/>
          <w:lang w:eastAsia="zh-CN"/>
        </w:rPr>
        <w:t>On the other hand</w:t>
      </w:r>
      <w:r>
        <w:rPr>
          <w:rFonts w:hint="eastAsia" w:cs="Times New Roman"/>
          <w:sz w:val="21"/>
          <w:szCs w:val="21"/>
          <w:lang w:val="en-US" w:eastAsia="zh-CN"/>
        </w:rPr>
        <w:tab/>
        <w:t>D. In short</w:t>
      </w:r>
    </w:p>
    <w:p>
      <w:pPr>
        <w:spacing w:line="300" w:lineRule="auto"/>
        <w:ind w:firstLine="420" w:firstLineChars="200"/>
        <w:rPr>
          <w:rFonts w:hint="default" w:ascii="Times New Roman" w:hAnsi="Times New Roman" w:cs="Times New Roman"/>
          <w:sz w:val="21"/>
          <w:szCs w:val="21"/>
          <w:lang w:val="en-US" w:eastAsia="zh-CN"/>
        </w:rPr>
      </w:pPr>
      <w:r>
        <w:rPr>
          <w:rFonts w:hint="eastAsia" w:cs="Times New Roman"/>
          <w:sz w:val="21"/>
          <w:szCs w:val="21"/>
          <w:lang w:val="en-US" w:eastAsia="zh-CN"/>
        </w:rPr>
        <w:t>26</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eastAsia="zh-CN"/>
        </w:rPr>
        <w:tab/>
      </w:r>
      <w:r>
        <w:rPr>
          <w:rFonts w:hint="eastAsia" w:cs="Times New Roman"/>
          <w:sz w:val="21"/>
          <w:szCs w:val="21"/>
          <w:lang w:val="en-US" w:eastAsia="zh-CN"/>
        </w:rPr>
        <w:t>A</w:t>
      </w:r>
      <w:r>
        <w:rPr>
          <w:rFonts w:hint="eastAsia" w:ascii="Times New Roman" w:hAnsi="Times New Roman" w:cs="Times New Roman"/>
          <w:sz w:val="21"/>
          <w:szCs w:val="21"/>
          <w:lang w:eastAsia="zh-CN"/>
        </w:rPr>
        <w:t>.</w:t>
      </w:r>
      <w:r>
        <w:rPr>
          <w:rFonts w:hint="eastAsia" w:cs="Times New Roman"/>
          <w:sz w:val="21"/>
          <w:szCs w:val="21"/>
          <w:lang w:val="en-US" w:eastAsia="zh-CN"/>
        </w:rPr>
        <w:t xml:space="preserve"> </w:t>
      </w:r>
      <w:r>
        <w:rPr>
          <w:rFonts w:hint="eastAsia" w:ascii="Times New Roman" w:hAnsi="Times New Roman" w:cs="Times New Roman"/>
          <w:sz w:val="21"/>
          <w:szCs w:val="21"/>
          <w:lang w:eastAsia="zh-CN"/>
        </w:rPr>
        <w:t>Moreover</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ab/>
      </w:r>
      <w:r>
        <w:rPr>
          <w:rFonts w:hint="eastAsia" w:cs="Times New Roman"/>
          <w:sz w:val="21"/>
          <w:szCs w:val="21"/>
          <w:lang w:val="en-US" w:eastAsia="zh-CN"/>
        </w:rPr>
        <w:t>B</w:t>
      </w:r>
      <w:r>
        <w:rPr>
          <w:rFonts w:hint="eastAsia" w:ascii="Times New Roman" w:hAnsi="Times New Roman" w:cs="Times New Roman"/>
          <w:sz w:val="21"/>
          <w:szCs w:val="21"/>
          <w:lang w:eastAsia="zh-CN"/>
        </w:rPr>
        <w:t>.</w:t>
      </w:r>
      <w:r>
        <w:rPr>
          <w:rFonts w:hint="eastAsia" w:cs="Times New Roman"/>
          <w:sz w:val="21"/>
          <w:szCs w:val="21"/>
          <w:lang w:val="en-US" w:eastAsia="zh-CN"/>
        </w:rPr>
        <w:t xml:space="preserve"> </w:t>
      </w:r>
      <w:r>
        <w:rPr>
          <w:rFonts w:hint="eastAsia" w:ascii="Times New Roman" w:hAnsi="Times New Roman" w:cs="Times New Roman"/>
          <w:sz w:val="21"/>
          <w:szCs w:val="21"/>
          <w:lang w:eastAsia="zh-CN"/>
        </w:rPr>
        <w:t>Meanwhile</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ab/>
      </w:r>
      <w:r>
        <w:rPr>
          <w:rFonts w:hint="eastAsia" w:cs="Times New Roman"/>
          <w:sz w:val="21"/>
          <w:szCs w:val="21"/>
          <w:lang w:val="en-US" w:eastAsia="zh-CN"/>
        </w:rPr>
        <w:t>C</w:t>
      </w:r>
      <w:r>
        <w:rPr>
          <w:rFonts w:hint="eastAsia" w:ascii="Times New Roman" w:hAnsi="Times New Roman" w:cs="Times New Roman"/>
          <w:sz w:val="21"/>
          <w:szCs w:val="21"/>
          <w:lang w:eastAsia="zh-CN"/>
        </w:rPr>
        <w:t>.</w:t>
      </w:r>
      <w:r>
        <w:rPr>
          <w:rFonts w:hint="eastAsia" w:cs="Times New Roman"/>
          <w:sz w:val="21"/>
          <w:szCs w:val="21"/>
          <w:lang w:val="en-US" w:eastAsia="zh-CN"/>
        </w:rPr>
        <w:t xml:space="preserve"> </w:t>
      </w:r>
      <w:r>
        <w:rPr>
          <w:rFonts w:hint="eastAsia" w:ascii="Times New Roman" w:hAnsi="Times New Roman" w:cs="Times New Roman"/>
          <w:sz w:val="21"/>
          <w:szCs w:val="21"/>
          <w:lang w:eastAsia="zh-CN"/>
        </w:rPr>
        <w:t>Since</w:t>
      </w:r>
      <w:r>
        <w:rPr>
          <w:rFonts w:hint="eastAsia" w:cs="Times New Roman"/>
          <w:sz w:val="21"/>
          <w:szCs w:val="21"/>
          <w:lang w:val="en-US" w:eastAsia="zh-CN"/>
        </w:rPr>
        <w:tab/>
        <w:t/>
      </w:r>
      <w:r>
        <w:rPr>
          <w:rFonts w:hint="eastAsia" w:cs="Times New Roman"/>
          <w:sz w:val="21"/>
          <w:szCs w:val="21"/>
          <w:lang w:val="en-US" w:eastAsia="zh-CN"/>
        </w:rPr>
        <w:tab/>
        <w:t/>
      </w:r>
      <w:r>
        <w:rPr>
          <w:rFonts w:hint="eastAsia" w:cs="Times New Roman"/>
          <w:sz w:val="21"/>
          <w:szCs w:val="21"/>
          <w:lang w:val="en-US" w:eastAsia="zh-CN"/>
        </w:rPr>
        <w:tab/>
        <w:t/>
      </w:r>
      <w:r>
        <w:rPr>
          <w:rFonts w:hint="eastAsia" w:cs="Times New Roman"/>
          <w:sz w:val="21"/>
          <w:szCs w:val="21"/>
          <w:lang w:val="en-US" w:eastAsia="zh-CN"/>
        </w:rPr>
        <w:tab/>
        <w:t>D. Otherwise</w:t>
      </w:r>
    </w:p>
    <w:p>
      <w:pPr>
        <w:spacing w:line="300" w:lineRule="auto"/>
        <w:ind w:firstLine="420" w:firstLineChars="200"/>
        <w:rPr>
          <w:rFonts w:hint="default" w:ascii="Times New Roman" w:hAnsi="Times New Roman" w:cs="Times New Roman"/>
          <w:sz w:val="21"/>
          <w:szCs w:val="21"/>
          <w:lang w:val="en-US" w:eastAsia="zh-CN"/>
        </w:rPr>
      </w:pPr>
      <w:r>
        <w:rPr>
          <w:rFonts w:hint="eastAsia" w:cs="Times New Roman"/>
          <w:sz w:val="21"/>
          <w:szCs w:val="21"/>
          <w:lang w:val="en-US" w:eastAsia="zh-CN"/>
        </w:rPr>
        <w:t>27</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eastAsia="zh-CN"/>
        </w:rPr>
        <w:tab/>
      </w:r>
      <w:r>
        <w:rPr>
          <w:rFonts w:hint="eastAsia" w:cs="Times New Roman"/>
          <w:sz w:val="21"/>
          <w:szCs w:val="21"/>
          <w:lang w:val="en-US" w:eastAsia="zh-CN"/>
        </w:rPr>
        <w:t>A</w:t>
      </w:r>
      <w:r>
        <w:rPr>
          <w:rFonts w:hint="eastAsia" w:ascii="Times New Roman" w:hAnsi="Times New Roman" w:cs="Times New Roman"/>
          <w:sz w:val="21"/>
          <w:szCs w:val="21"/>
          <w:lang w:eastAsia="zh-CN"/>
        </w:rPr>
        <w:t>.</w:t>
      </w:r>
      <w:r>
        <w:rPr>
          <w:rFonts w:hint="eastAsia" w:cs="Times New Roman"/>
          <w:sz w:val="21"/>
          <w:szCs w:val="21"/>
          <w:lang w:val="en-US" w:eastAsia="zh-CN"/>
        </w:rPr>
        <w:t xml:space="preserve"> </w:t>
      </w:r>
      <w:r>
        <w:rPr>
          <w:rFonts w:hint="eastAsia" w:ascii="Times New Roman" w:hAnsi="Times New Roman" w:cs="Times New Roman"/>
          <w:sz w:val="21"/>
          <w:szCs w:val="21"/>
          <w:lang w:eastAsia="zh-CN"/>
        </w:rPr>
        <w:t>In addition</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ab/>
      </w:r>
      <w:r>
        <w:rPr>
          <w:rFonts w:hint="eastAsia" w:cs="Times New Roman"/>
          <w:sz w:val="21"/>
          <w:szCs w:val="21"/>
          <w:lang w:val="en-US" w:eastAsia="zh-CN"/>
        </w:rPr>
        <w:t>B</w:t>
      </w:r>
      <w:r>
        <w:rPr>
          <w:rFonts w:hint="eastAsia" w:ascii="Times New Roman" w:hAnsi="Times New Roman" w:cs="Times New Roman"/>
          <w:sz w:val="21"/>
          <w:szCs w:val="21"/>
          <w:lang w:eastAsia="zh-CN"/>
        </w:rPr>
        <w:t>.</w:t>
      </w:r>
      <w:r>
        <w:rPr>
          <w:rFonts w:hint="eastAsia" w:cs="Times New Roman"/>
          <w:sz w:val="21"/>
          <w:szCs w:val="21"/>
          <w:lang w:val="en-US" w:eastAsia="zh-CN"/>
        </w:rPr>
        <w:t xml:space="preserve"> </w:t>
      </w:r>
      <w:r>
        <w:rPr>
          <w:rFonts w:hint="eastAsia" w:ascii="Times New Roman" w:hAnsi="Times New Roman" w:cs="Times New Roman"/>
          <w:sz w:val="21"/>
          <w:szCs w:val="21"/>
          <w:lang w:eastAsia="zh-CN"/>
        </w:rPr>
        <w:t>If</w:t>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ab/>
      </w:r>
      <w:r>
        <w:rPr>
          <w:rFonts w:hint="eastAsia" w:ascii="Times New Roman" w:hAnsi="Times New Roman" w:cs="Times New Roman"/>
          <w:sz w:val="21"/>
          <w:szCs w:val="21"/>
          <w:lang w:eastAsia="zh-CN"/>
        </w:rPr>
        <w:tab/>
      </w:r>
      <w:r>
        <w:rPr>
          <w:rFonts w:hint="eastAsia" w:cs="Times New Roman"/>
          <w:sz w:val="21"/>
          <w:szCs w:val="21"/>
          <w:lang w:val="en-US" w:eastAsia="zh-CN"/>
        </w:rPr>
        <w:t>C</w:t>
      </w:r>
      <w:r>
        <w:rPr>
          <w:rFonts w:hint="eastAsia" w:ascii="Times New Roman" w:hAnsi="Times New Roman" w:cs="Times New Roman"/>
          <w:sz w:val="21"/>
          <w:szCs w:val="21"/>
          <w:lang w:eastAsia="zh-CN"/>
        </w:rPr>
        <w:t>.</w:t>
      </w:r>
      <w:r>
        <w:rPr>
          <w:rFonts w:hint="eastAsia" w:cs="Times New Roman"/>
          <w:sz w:val="21"/>
          <w:szCs w:val="21"/>
          <w:lang w:val="en-US" w:eastAsia="zh-CN"/>
        </w:rPr>
        <w:t xml:space="preserve"> </w:t>
      </w:r>
      <w:r>
        <w:rPr>
          <w:rFonts w:hint="eastAsia" w:ascii="Times New Roman" w:hAnsi="Times New Roman" w:cs="Times New Roman"/>
          <w:sz w:val="21"/>
          <w:szCs w:val="21"/>
          <w:lang w:eastAsia="zh-CN"/>
        </w:rPr>
        <w:t>Still</w:t>
      </w:r>
      <w:r>
        <w:rPr>
          <w:rFonts w:hint="eastAsia" w:cs="Times New Roman"/>
          <w:sz w:val="21"/>
          <w:szCs w:val="21"/>
          <w:lang w:val="en-US" w:eastAsia="zh-CN"/>
        </w:rPr>
        <w:tab/>
        <w:t/>
      </w:r>
      <w:r>
        <w:rPr>
          <w:rFonts w:hint="eastAsia" w:cs="Times New Roman"/>
          <w:sz w:val="21"/>
          <w:szCs w:val="21"/>
          <w:lang w:val="en-US" w:eastAsia="zh-CN"/>
        </w:rPr>
        <w:tab/>
        <w:t/>
      </w:r>
      <w:r>
        <w:rPr>
          <w:rFonts w:hint="eastAsia" w:cs="Times New Roman"/>
          <w:sz w:val="21"/>
          <w:szCs w:val="21"/>
          <w:lang w:val="en-US" w:eastAsia="zh-CN"/>
        </w:rPr>
        <w:tab/>
        <w:t/>
      </w:r>
      <w:r>
        <w:rPr>
          <w:rFonts w:hint="eastAsia" w:cs="Times New Roman"/>
          <w:sz w:val="21"/>
          <w:szCs w:val="21"/>
          <w:lang w:val="en-US" w:eastAsia="zh-CN"/>
        </w:rPr>
        <w:tab/>
        <w:t>D. As</w:t>
      </w:r>
      <w:bookmarkStart w:id="0" w:name="_GoBack"/>
      <w:bookmarkEnd w:id="0"/>
    </w:p>
    <w:p>
      <w:pPr>
        <w:spacing w:line="300" w:lineRule="auto"/>
        <w:rPr>
          <w:rFonts w:hint="eastAsia"/>
          <w:b/>
          <w:i/>
          <w:sz w:val="24"/>
        </w:rPr>
      </w:pPr>
    </w:p>
    <w:tbl>
      <w:tblPr>
        <w:tblStyle w:val="4"/>
        <w:tblpPr w:leftFromText="180" w:rightFromText="180" w:vertAnchor="text" w:tblpX="4" w:tblpY="31"/>
        <w:tblW w:w="15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bottom w:val="single" w:color="auto" w:sz="4" w:space="0"/>
            </w:tcBorders>
            <w:vAlign w:val="top"/>
          </w:tcPr>
          <w:p>
            <w:pPr>
              <w:rPr>
                <w:rFonts w:hint="default" w:ascii="Times New Roman" w:hAnsi="Times New Roman" w:cs="Times New Roman"/>
                <w:sz w:val="21"/>
                <w:szCs w:val="21"/>
              </w:rPr>
            </w:pPr>
            <w:r>
              <w:rPr>
                <w:rFonts w:hint="default" w:ascii="Times New Roman" w:hAnsi="Times New Roman" w:cs="Times New Roman"/>
                <w:sz w:val="21"/>
                <w:szCs w:val="21"/>
              </w:rPr>
              <w:t>得分</w:t>
            </w:r>
          </w:p>
        </w:tc>
        <w:tc>
          <w:tcPr>
            <w:tcW w:w="900" w:type="dxa"/>
            <w:vAlign w:val="top"/>
          </w:tcPr>
          <w:p>
            <w:pPr>
              <w:widowControl/>
              <w:jc w:val="left"/>
              <w:rPr>
                <w:rFonts w:hint="default" w:ascii="Times New Roman" w:hAnsi="Times New Roman" w:cs="Times New Roman"/>
                <w:sz w:val="21"/>
                <w:szCs w:val="21"/>
              </w:rPr>
            </w:pPr>
            <w:r>
              <w:rPr>
                <w:rFonts w:hint="default" w:ascii="Times New Roman" w:hAnsi="Times New Roman" w:cs="Times New Roman"/>
                <w:sz w:val="21"/>
                <w:szCs w:val="21"/>
              </w:rPr>
              <w:t>阅卷人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vAlign w:val="top"/>
          </w:tcPr>
          <w:p>
            <w:pPr>
              <w:rPr>
                <w:rFonts w:hint="default" w:ascii="Times New Roman" w:hAnsi="Times New Roman" w:cs="Times New Roman"/>
                <w:sz w:val="24"/>
                <w:szCs w:val="24"/>
              </w:rPr>
            </w:pPr>
          </w:p>
        </w:tc>
        <w:tc>
          <w:tcPr>
            <w:tcW w:w="900" w:type="dxa"/>
            <w:vAlign w:val="top"/>
          </w:tcPr>
          <w:p>
            <w:pPr>
              <w:rPr>
                <w:rFonts w:hint="default" w:ascii="Times New Roman" w:hAnsi="Times New Roman" w:cs="Times New Roman"/>
                <w:sz w:val="24"/>
                <w:szCs w:val="24"/>
              </w:rPr>
            </w:pPr>
          </w:p>
        </w:tc>
      </w:tr>
    </w:tbl>
    <w:p>
      <w:pPr>
        <w:rPr>
          <w:sz w:val="24"/>
        </w:rPr>
      </w:pPr>
      <w:r>
        <w:rPr>
          <w:rFonts w:eastAsia="黑体"/>
          <w:b/>
          <w:color w:val="333333"/>
          <w:sz w:val="24"/>
        </w:rPr>
        <w:t xml:space="preserve">Part </w:t>
      </w:r>
      <w:r>
        <w:rPr>
          <w:rFonts w:hint="eastAsia" w:ascii="宋体" w:hAnsi="宋体" w:eastAsia="宋体" w:cs="宋体"/>
          <w:b/>
          <w:color w:val="333333"/>
          <w:sz w:val="24"/>
        </w:rPr>
        <w:t>Ⅳ</w:t>
      </w:r>
      <w:r>
        <w:rPr>
          <w:rFonts w:hint="eastAsia" w:ascii="宋体" w:hAnsi="宋体" w:eastAsia="宋体" w:cs="宋体"/>
          <w:b/>
          <w:color w:val="333333"/>
          <w:sz w:val="24"/>
          <w:lang w:val="en-US" w:eastAsia="zh-CN"/>
        </w:rPr>
        <w:t xml:space="preserve"> </w:t>
      </w:r>
      <w:r>
        <w:rPr>
          <w:rFonts w:hint="eastAsia" w:eastAsia="宋体" w:cs="Times New Roman"/>
          <w:b/>
          <w:sz w:val="24"/>
          <w:szCs w:val="24"/>
          <w:lang w:val="en-US" w:eastAsia="zh-CN"/>
        </w:rPr>
        <w:t xml:space="preserve">Complete the passage with a proper sentence </w:t>
      </w:r>
      <w:r>
        <w:rPr>
          <w:sz w:val="24"/>
        </w:rPr>
        <w:t>(</w:t>
      </w:r>
      <w:r>
        <w:rPr>
          <w:rFonts w:hint="eastAsia"/>
          <w:sz w:val="24"/>
          <w:lang w:val="en-US" w:eastAsia="zh-CN"/>
        </w:rPr>
        <w:t>15</w:t>
      </w:r>
      <w:r>
        <w:rPr>
          <w:sz w:val="24"/>
        </w:rPr>
        <w:t xml:space="preserve"> points, </w:t>
      </w:r>
      <w:r>
        <w:rPr>
          <w:rFonts w:hint="eastAsia"/>
          <w:sz w:val="24"/>
          <w:lang w:val="en-US" w:eastAsia="zh-CN"/>
        </w:rPr>
        <w:t xml:space="preserve">3 </w:t>
      </w:r>
      <w:r>
        <w:rPr>
          <w:sz w:val="24"/>
        </w:rPr>
        <w:t>points for each one.)</w:t>
      </w:r>
    </w:p>
    <w:p>
      <w:pPr>
        <w:ind w:left="240" w:hanging="240" w:hangingChars="100"/>
        <w:rPr>
          <w:rFonts w:hint="eastAsia"/>
          <w:sz w:val="24"/>
          <w:lang w:val="en-US" w:eastAsia="zh-CN"/>
        </w:rPr>
      </w:pPr>
    </w:p>
    <w:p>
      <w:pPr>
        <w:rPr>
          <w:rFonts w:hint="default"/>
          <w:i/>
          <w:sz w:val="24"/>
        </w:rPr>
      </w:pPr>
      <w:r>
        <w:rPr>
          <w:i/>
          <w:sz w:val="24"/>
        </w:rPr>
        <w:t xml:space="preserve">Directions: </w:t>
      </w:r>
      <w:r>
        <w:rPr>
          <w:rFonts w:hint="eastAsia"/>
          <w:i/>
          <w:sz w:val="24"/>
          <w:lang w:val="en-US" w:eastAsia="zh-CN"/>
        </w:rPr>
        <w:t>There are five blanks in the following passage, and six sentences are provided, of which five sentences are chosen from the passage. Find the sentence and put it back in the original place.</w:t>
      </w:r>
    </w:p>
    <w:p>
      <w:pPr>
        <w:spacing w:before="0" w:beforeLines="0" w:beforeAutospacing="0" w:after="0" w:afterLines="0" w:afterAutospacing="0"/>
        <w:rPr>
          <w:rFonts w:hint="default" w:ascii="Times New Roman" w:hAnsi="Times New Roman" w:cs="Times New Roman"/>
          <w:b w:val="0"/>
          <w:i w:val="0"/>
          <w:snapToGrid/>
          <w:color w:val="444444"/>
          <w:sz w:val="24"/>
          <w:szCs w:val="24"/>
          <w:shd w:val="clear" w:color="auto" w:fill="FFFFFF"/>
        </w:rPr>
      </w:pPr>
    </w:p>
    <w:p>
      <w:pPr>
        <w:spacing w:line="300" w:lineRule="auto"/>
        <w:ind w:firstLine="420" w:firstLineChars="200"/>
        <w:rPr>
          <w:rFonts w:hint="default" w:ascii="Times New Roman" w:hAnsi="Times New Roman" w:cs="Times New Roman"/>
          <w:b/>
          <w:i/>
          <w:sz w:val="21"/>
          <w:szCs w:val="21"/>
        </w:rPr>
      </w:pPr>
      <w:r>
        <w:rPr>
          <w:rFonts w:hint="default" w:ascii="Times New Roman" w:hAnsi="Times New Roman" w:cs="Times New Roman"/>
          <w:sz w:val="21"/>
          <w:szCs w:val="21"/>
          <w:lang w:eastAsia="zh-CN"/>
        </w:rPr>
        <w:t xml:space="preserve">Driving involves sharp eyes and keen ears，analyzing with a brain，and coordination between hands，feet and brain. A man has sharp eyes and keen ears，analyzes through his brain，and maintains coordination between his hands and brains. He can control a fast-moving car with different parts of his body. </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b/>
          <w:bCs/>
          <w:sz w:val="21"/>
          <w:szCs w:val="21"/>
          <w:u w:val="single"/>
          <w:lang w:val="en-US" w:eastAsia="zh-CN"/>
        </w:rPr>
        <w:t>28</w:t>
      </w:r>
      <w:r>
        <w:rPr>
          <w:rFonts w:hint="default" w:ascii="Times New Roman" w:hAnsi="Times New Roman" w:cs="Times New Roman"/>
          <w:sz w:val="21"/>
          <w:szCs w:val="21"/>
          <w:u w:val="single"/>
          <w:lang w:eastAsia="zh-CN"/>
        </w:rPr>
        <w:t xml:space="preserve"> </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eastAsia="zh-CN"/>
        </w:rPr>
        <w:t>Apparently there isn't anyone in the driver's cab，but there is in fact a virtual driver1. This virtual driver has eyes，brains，hands and feet too. The minicameras on each side of the car are its eyes and are responsible for observing the road conditions ahead of it as well as the traffic to its left and right. If you open the boot，you can see the most important part of the automatic driving system: a built-in computer.</w:t>
      </w:r>
      <w:r>
        <w:rPr>
          <w:rFonts w:hint="default" w:ascii="Times New Roman" w:hAnsi="Times New Roman" w:cs="Times New Roman"/>
          <w:sz w:val="21"/>
          <w:szCs w:val="21"/>
          <w:u w:val="single"/>
          <w:lang w:eastAsia="zh-CN"/>
        </w:rPr>
        <w:t xml:space="preserve"> </w:t>
      </w:r>
      <w:r>
        <w:rPr>
          <w:rFonts w:hint="default" w:ascii="Times New Roman" w:hAnsi="Times New Roman" w:cs="Times New Roman"/>
          <w:b/>
          <w:bCs/>
          <w:sz w:val="21"/>
          <w:szCs w:val="21"/>
          <w:u w:val="single"/>
          <w:lang w:val="en-US" w:eastAsia="zh-CN"/>
        </w:rPr>
        <w:t>29</w:t>
      </w:r>
      <w:r>
        <w:rPr>
          <w:rFonts w:hint="default" w:ascii="Times New Roman" w:hAnsi="Times New Roman" w:cs="Times New Roman"/>
          <w:sz w:val="21"/>
          <w:szCs w:val="21"/>
          <w:u w:val="single"/>
          <w:lang w:eastAsia="zh-CN"/>
        </w:rPr>
        <w:t xml:space="preserve"> </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eastAsia="zh-CN"/>
        </w:rPr>
        <w:t>The brain of the car is responsible for calculating the speeds objects surrounding the car are moving at2, analyzing their position on the road, choosing the right path, and giving orders to the wheel and the control system.</w:t>
      </w:r>
      <w:r>
        <w:rPr>
          <w:rFonts w:hint="default" w:ascii="Times New Roman" w:hAnsi="Times New Roman" w:cs="Times New Roman"/>
          <w:sz w:val="21"/>
          <w:szCs w:val="21"/>
        </w:rPr>
        <w:br w:type="textWrapping"/>
      </w:r>
      <w:r>
        <w:rPr>
          <w:rFonts w:hint="default" w:ascii="Times New Roman" w:hAnsi="Times New Roman" w:cs="Times New Roman"/>
          <w:sz w:val="21"/>
          <w:szCs w:val="21"/>
          <w:lang w:eastAsia="zh-CN"/>
        </w:rPr>
        <w:t xml:space="preserve">　　In comparison with the human brain, the virtual driver's best advantage is that it reacts quickly. </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b/>
          <w:bCs/>
          <w:sz w:val="21"/>
          <w:szCs w:val="21"/>
          <w:u w:val="single"/>
          <w:lang w:val="en-US" w:eastAsia="zh-CN"/>
        </w:rPr>
        <w:t>30</w:t>
      </w:r>
      <w:r>
        <w:rPr>
          <w:rFonts w:hint="default" w:ascii="Times New Roman" w:hAnsi="Times New Roman" w:cs="Times New Roman"/>
          <w:sz w:val="21"/>
          <w:szCs w:val="21"/>
          <w:u w:val="single"/>
          <w:lang w:eastAsia="zh-CN"/>
        </w:rPr>
        <w:t xml:space="preserve"> </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eastAsia="zh-CN"/>
        </w:rPr>
        <w:t>However, it takes the world's best racecar driver at least one second to react, and this doesn't include the time he needs to take action.</w:t>
      </w:r>
      <w:r>
        <w:rPr>
          <w:rFonts w:hint="default" w:ascii="Times New Roman" w:hAnsi="Times New Roman" w:cs="Times New Roman"/>
          <w:sz w:val="21"/>
          <w:szCs w:val="21"/>
        </w:rPr>
        <w:br w:type="textWrapping"/>
      </w:r>
      <w:r>
        <w:rPr>
          <w:rFonts w:hint="default" w:ascii="Times New Roman" w:hAnsi="Times New Roman" w:cs="Times New Roman"/>
          <w:sz w:val="21"/>
          <w:szCs w:val="21"/>
          <w:lang w:eastAsia="zh-CN"/>
        </w:rPr>
        <w:t>　　With its rapid reaction and accurate control，the virtual driver can reduce the accident rate on expressways considerably. In this case, is it possible for us to let it have the wheel3 at any time and in any place?</w:t>
      </w:r>
      <w:r>
        <w:rPr>
          <w:rFonts w:hint="default" w:ascii="Times New Roman" w:hAnsi="Times New Roman" w:cs="Times New Roman"/>
          <w:sz w:val="21"/>
          <w:szCs w:val="21"/>
          <w:u w:val="single"/>
          <w:lang w:eastAsia="zh-CN"/>
        </w:rPr>
        <w:t xml:space="preserve"> </w:t>
      </w:r>
      <w:r>
        <w:rPr>
          <w:rFonts w:hint="default" w:ascii="Times New Roman" w:hAnsi="Times New Roman" w:cs="Times New Roman"/>
          <w:b/>
          <w:bCs/>
          <w:sz w:val="21"/>
          <w:szCs w:val="21"/>
          <w:u w:val="single"/>
          <w:lang w:val="en-US" w:eastAsia="zh-CN"/>
        </w:rPr>
        <w:t xml:space="preserve">31 </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eastAsia="zh-CN"/>
        </w:rPr>
        <w:t>. With its limited ability to recognize things, the car can now only travel on expressways.</w:t>
      </w:r>
      <w:r>
        <w:rPr>
          <w:rFonts w:hint="default" w:ascii="Times New Roman" w:hAnsi="Times New Roman" w:cs="Times New Roman"/>
          <w:sz w:val="21"/>
          <w:szCs w:val="21"/>
        </w:rPr>
        <w:br w:type="textWrapping"/>
      </w:r>
      <w:r>
        <w:rPr>
          <w:rFonts w:hint="default" w:ascii="Times New Roman" w:hAnsi="Times New Roman" w:cs="Times New Roman"/>
          <w:sz w:val="21"/>
          <w:szCs w:val="21"/>
          <w:lang w:eastAsia="zh-CN"/>
        </w:rPr>
        <w:t xml:space="preserve">　　The intelligent car determines its direction by the clear lines that mark the lanes clearly and recognizes vehicles according to their regular shapes. </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b/>
          <w:bCs/>
          <w:sz w:val="21"/>
          <w:szCs w:val="21"/>
          <w:u w:val="single"/>
          <w:lang w:val="en-US" w:eastAsia="zh-CN"/>
        </w:rPr>
        <w:t>32</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single"/>
          <w:lang w:eastAsia="zh-CN"/>
        </w:rPr>
        <w:t>.</w:t>
      </w:r>
      <w:r>
        <w:rPr>
          <w:rFonts w:hint="default" w:ascii="Times New Roman" w:hAnsi="Times New Roman" w:cs="Times New Roman"/>
          <w:sz w:val="21"/>
          <w:szCs w:val="21"/>
          <w:lang w:eastAsia="zh-CN"/>
        </w:rPr>
        <w:t xml:space="preserve"> This being the case4, people still have high hopes about driverless cars， and think highly intelligent cars are what the cars of the future should be like5.</w:t>
      </w:r>
      <w:r>
        <w:rPr>
          <w:rFonts w:hint="default" w:ascii="Times New Roman" w:hAnsi="Times New Roman" w:cs="Times New Roman"/>
          <w:sz w:val="21"/>
          <w:szCs w:val="21"/>
        </w:rPr>
        <w:br w:type="textWrapping"/>
      </w:r>
      <w:r>
        <w:rPr>
          <w:rFonts w:hint="default" w:ascii="Times New Roman" w:hAnsi="Times New Roman" w:cs="Times New Roman"/>
          <w:sz w:val="21"/>
          <w:szCs w:val="21"/>
          <w:lang w:eastAsia="zh-CN"/>
        </w:rPr>
        <w:t>　　A．Experts say that we cannot do that just yet.</w:t>
      </w:r>
      <w:r>
        <w:rPr>
          <w:rFonts w:hint="default" w:ascii="Times New Roman" w:hAnsi="Times New Roman" w:cs="Times New Roman"/>
          <w:sz w:val="21"/>
          <w:szCs w:val="21"/>
        </w:rPr>
        <w:br w:type="textWrapping"/>
      </w:r>
      <w:r>
        <w:rPr>
          <w:rFonts w:hint="default" w:ascii="Times New Roman" w:hAnsi="Times New Roman" w:cs="Times New Roman"/>
          <w:sz w:val="21"/>
          <w:szCs w:val="21"/>
          <w:lang w:eastAsia="zh-CN"/>
        </w:rPr>
        <w:t>　　B．In the near future，intelligent cars will be put into commercial operation.</w:t>
      </w:r>
      <w:r>
        <w:rPr>
          <w:rFonts w:hint="default" w:ascii="Times New Roman" w:hAnsi="Times New Roman" w:cs="Times New Roman"/>
          <w:sz w:val="21"/>
          <w:szCs w:val="21"/>
        </w:rPr>
        <w:br w:type="textWrapping"/>
      </w:r>
      <w:r>
        <w:rPr>
          <w:rFonts w:hint="default" w:ascii="Times New Roman" w:hAnsi="Times New Roman" w:cs="Times New Roman"/>
          <w:sz w:val="21"/>
          <w:szCs w:val="21"/>
          <w:lang w:eastAsia="zh-CN"/>
        </w:rPr>
        <w:t>　　C．This is the brain of the car.</w:t>
      </w:r>
      <w:r>
        <w:rPr>
          <w:rFonts w:hint="default" w:ascii="Times New Roman" w:hAnsi="Times New Roman" w:cs="Times New Roman"/>
          <w:sz w:val="21"/>
          <w:szCs w:val="21"/>
        </w:rPr>
        <w:br w:type="textWrapping"/>
      </w:r>
      <w:r>
        <w:rPr>
          <w:rFonts w:hint="default" w:ascii="Times New Roman" w:hAnsi="Times New Roman" w:cs="Times New Roman"/>
          <w:sz w:val="21"/>
          <w:szCs w:val="21"/>
          <w:lang w:eastAsia="zh-CN"/>
        </w:rPr>
        <w:t>　　D．But how does an intelligent car control itself?</w:t>
      </w:r>
      <w:r>
        <w:rPr>
          <w:rFonts w:hint="default" w:ascii="Times New Roman" w:hAnsi="Times New Roman" w:cs="Times New Roman"/>
          <w:sz w:val="21"/>
          <w:szCs w:val="21"/>
        </w:rPr>
        <w:br w:type="textWrapping"/>
      </w:r>
      <w:r>
        <w:rPr>
          <w:rFonts w:hint="default" w:ascii="Times New Roman" w:hAnsi="Times New Roman" w:cs="Times New Roman"/>
          <w:sz w:val="21"/>
          <w:szCs w:val="21"/>
          <w:lang w:eastAsia="zh-CN"/>
        </w:rPr>
        <w:t>　　E. It completes the processing of the images sent by the cameras within 100 milliseconds.</w:t>
      </w:r>
      <w:r>
        <w:rPr>
          <w:rFonts w:hint="default" w:ascii="Times New Roman" w:hAnsi="Times New Roman" w:cs="Times New Roman"/>
          <w:sz w:val="21"/>
          <w:szCs w:val="21"/>
        </w:rPr>
        <w:br w:type="textWrapping"/>
      </w:r>
      <w:r>
        <w:rPr>
          <w:rFonts w:hint="default" w:ascii="Times New Roman" w:hAnsi="Times New Roman" w:cs="Times New Roman"/>
          <w:sz w:val="21"/>
          <w:szCs w:val="21"/>
          <w:lang w:eastAsia="zh-CN"/>
        </w:rPr>
        <w:t>　　F．However, it cannot recognize moving people and bicycles on ordinary roads that have no clear markings on them.</w:t>
      </w:r>
    </w:p>
    <w:p>
      <w:pPr>
        <w:spacing w:line="300" w:lineRule="auto"/>
        <w:rPr>
          <w:rFonts w:hint="eastAsia"/>
          <w:b/>
          <w:i/>
          <w:sz w:val="24"/>
        </w:rPr>
      </w:pPr>
    </w:p>
    <w:tbl>
      <w:tblPr>
        <w:tblStyle w:val="4"/>
        <w:tblpPr w:leftFromText="180" w:rightFromText="180" w:vertAnchor="text" w:horzAnchor="page" w:tblpX="1968" w:tblpY="7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top"/>
          </w:tcPr>
          <w:p>
            <w:pPr>
              <w:spacing w:line="300" w:lineRule="auto"/>
              <w:rPr>
                <w:rFonts w:hint="eastAsia"/>
                <w:szCs w:val="21"/>
              </w:rPr>
            </w:pPr>
            <w:r>
              <w:rPr>
                <w:rFonts w:hint="eastAsia"/>
                <w:szCs w:val="21"/>
              </w:rPr>
              <w:t>得分</w:t>
            </w:r>
          </w:p>
        </w:tc>
        <w:tc>
          <w:tcPr>
            <w:tcW w:w="900" w:type="dxa"/>
            <w:vAlign w:val="top"/>
          </w:tcPr>
          <w:p>
            <w:pPr>
              <w:spacing w:line="300" w:lineRule="auto"/>
              <w:rPr>
                <w:rFonts w:hint="eastAsia"/>
                <w:szCs w:val="21"/>
              </w:rPr>
            </w:pPr>
            <w:r>
              <w:rPr>
                <w:rFonts w:hint="eastAsia"/>
                <w:szCs w:val="21"/>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828" w:type="dxa"/>
            <w:vAlign w:val="top"/>
          </w:tcPr>
          <w:p>
            <w:pPr>
              <w:spacing w:line="300" w:lineRule="auto"/>
              <w:rPr>
                <w:rFonts w:hint="eastAsia" w:eastAsiaTheme="minorEastAsia"/>
                <w:szCs w:val="21"/>
                <w:lang w:eastAsia="zh-CN"/>
              </w:rPr>
            </w:pPr>
            <w:r>
              <w:rPr>
                <w:rFonts w:hint="eastAsia"/>
                <w:szCs w:val="21"/>
                <w:lang w:eastAsia="zh-CN"/>
              </w:rPr>
              <w:t xml:space="preserve"> </w:t>
            </w:r>
            <w:r>
              <w:rPr>
                <w:rFonts w:hint="eastAsia"/>
                <w:szCs w:val="21"/>
                <w:lang w:val="en-US" w:eastAsia="zh-CN"/>
              </w:rPr>
              <w:t xml:space="preserve">   </w:t>
            </w:r>
          </w:p>
        </w:tc>
        <w:tc>
          <w:tcPr>
            <w:tcW w:w="900" w:type="dxa"/>
            <w:vAlign w:val="top"/>
          </w:tcPr>
          <w:p>
            <w:pPr>
              <w:spacing w:line="300" w:lineRule="auto"/>
              <w:rPr>
                <w:rFonts w:hint="eastAsia"/>
                <w:szCs w:val="21"/>
              </w:rPr>
            </w:pPr>
          </w:p>
        </w:tc>
      </w:tr>
    </w:tbl>
    <w:p>
      <w:pPr>
        <w:spacing w:line="300" w:lineRule="auto"/>
        <w:rPr>
          <w:b/>
          <w:sz w:val="24"/>
        </w:rPr>
      </w:pPr>
      <w:r>
        <w:rPr>
          <w:b/>
          <w:sz w:val="24"/>
        </w:rPr>
        <w:t>Part Ⅴ. Writing (</w:t>
      </w:r>
      <w:r>
        <w:rPr>
          <w:rFonts w:hint="eastAsia"/>
          <w:b/>
          <w:sz w:val="24"/>
          <w:lang w:val="en-US" w:eastAsia="zh-CN"/>
        </w:rPr>
        <w:t>4</w:t>
      </w:r>
      <w:r>
        <w:rPr>
          <w:b/>
          <w:sz w:val="24"/>
        </w:rPr>
        <w:t>0 points)</w:t>
      </w:r>
    </w:p>
    <w:p>
      <w:pPr>
        <w:spacing w:line="300" w:lineRule="auto"/>
        <w:rPr>
          <w:rFonts w:hint="eastAsia"/>
          <w:b/>
          <w:i/>
          <w:sz w:val="24"/>
        </w:rPr>
      </w:pPr>
    </w:p>
    <w:p>
      <w:pPr>
        <w:spacing w:line="300" w:lineRule="auto"/>
        <w:rPr>
          <w:rFonts w:hint="eastAsia"/>
          <w:b/>
          <w:i/>
          <w:sz w:val="24"/>
        </w:rPr>
      </w:pPr>
    </w:p>
    <w:p>
      <w:pPr>
        <w:spacing w:line="300" w:lineRule="auto"/>
        <w:rPr>
          <w:rFonts w:hint="eastAsia"/>
          <w:i/>
          <w:sz w:val="24"/>
        </w:rPr>
      </w:pPr>
      <w:r>
        <w:rPr>
          <w:rFonts w:hint="eastAsia"/>
          <w:b/>
          <w:i/>
          <w:sz w:val="24"/>
        </w:rPr>
        <w:t xml:space="preserve">(1) </w:t>
      </w:r>
      <w:r>
        <w:rPr>
          <w:b/>
          <w:i/>
          <w:sz w:val="24"/>
        </w:rPr>
        <w:t>Directions:</w:t>
      </w:r>
      <w:r>
        <w:rPr>
          <w:b/>
          <w:bCs/>
          <w:i/>
          <w:sz w:val="24"/>
        </w:rPr>
        <w:t xml:space="preserve"> </w:t>
      </w:r>
      <w:r>
        <w:rPr>
          <w:rFonts w:hint="eastAsia"/>
          <w:i/>
          <w:sz w:val="24"/>
        </w:rPr>
        <w:t xml:space="preserve">Write an outline on the topic </w:t>
      </w:r>
      <w:r>
        <w:rPr>
          <w:i/>
          <w:sz w:val="24"/>
        </w:rPr>
        <w:t>“</w:t>
      </w:r>
      <w:r>
        <w:rPr>
          <w:rFonts w:hint="eastAsia"/>
          <w:i/>
          <w:sz w:val="24"/>
        </w:rPr>
        <w:t>The </w:t>
      </w:r>
      <w:r>
        <w:rPr>
          <w:rFonts w:hint="eastAsia"/>
          <w:i/>
          <w:sz w:val="24"/>
          <w:lang w:val="en-US" w:eastAsia="zh-CN"/>
        </w:rPr>
        <w:t>I</w:t>
      </w:r>
      <w:r>
        <w:rPr>
          <w:rFonts w:hint="eastAsia"/>
          <w:i/>
          <w:sz w:val="24"/>
        </w:rPr>
        <w:t>mportance of </w:t>
      </w:r>
      <w:r>
        <w:rPr>
          <w:rFonts w:hint="eastAsia"/>
          <w:i/>
          <w:sz w:val="24"/>
          <w:lang w:val="en-US" w:eastAsia="zh-CN"/>
        </w:rPr>
        <w:t>Diligence</w:t>
      </w:r>
      <w:r>
        <w:rPr>
          <w:rFonts w:hint="default"/>
          <w:i/>
          <w:sz w:val="24"/>
          <w:lang w:val="en-US" w:eastAsia="zh-CN"/>
        </w:rPr>
        <w:t>”</w:t>
      </w:r>
    </w:p>
    <w:p>
      <w:pPr>
        <w:spacing w:line="300" w:lineRule="auto"/>
        <w:ind w:left="720" w:hanging="720" w:hangingChars="300"/>
        <w:rPr>
          <w:rFonts w:hint="eastAsia"/>
          <w:b/>
          <w:bCs/>
          <w:i/>
          <w:sz w:val="24"/>
        </w:rPr>
      </w:pPr>
      <w:r>
        <w:rPr>
          <w:rFonts w:hint="eastAsia"/>
          <w:i/>
          <w:sz w:val="24"/>
        </w:rPr>
        <w:t>(10 points)</w:t>
      </w:r>
    </w:p>
    <w:p>
      <w:pPr>
        <w:spacing w:line="300" w:lineRule="auto"/>
        <w:ind w:left="720" w:hanging="720" w:hangingChars="300"/>
      </w:pPr>
      <w:r>
        <w:rPr>
          <w:rFonts w:hint="eastAsia"/>
          <w:i/>
          <w:sz w:val="24"/>
        </w:rPr>
        <w:t xml:space="preserve">(2) </w:t>
      </w:r>
      <w:r>
        <w:rPr>
          <w:b/>
          <w:i/>
          <w:sz w:val="24"/>
        </w:rPr>
        <w:t>Directions:</w:t>
      </w:r>
      <w:r>
        <w:rPr>
          <w:rFonts w:hint="eastAsia"/>
          <w:i/>
          <w:sz w:val="24"/>
        </w:rPr>
        <w:t xml:space="preserve"> </w:t>
      </w:r>
      <w:r>
        <w:rPr>
          <w:rFonts w:hint="default" w:ascii="Times New Roman" w:hAnsi="Times New Roman" w:cs="Times New Roman"/>
          <w:i/>
          <w:sz w:val="24"/>
        </w:rPr>
        <w:t>Write an exposition in NO LESS THAN 200 words based on the outline which you have written. (</w:t>
      </w:r>
      <w:r>
        <w:rPr>
          <w:rFonts w:hint="eastAsia" w:cs="Times New Roman"/>
          <w:i/>
          <w:sz w:val="24"/>
          <w:lang w:val="en-US" w:eastAsia="zh-CN"/>
        </w:rPr>
        <w:t>3</w:t>
      </w:r>
      <w:r>
        <w:rPr>
          <w:rFonts w:hint="default" w:ascii="Times New Roman" w:hAnsi="Times New Roman" w:cs="Times New Roman"/>
          <w:i/>
          <w:sz w:val="24"/>
        </w:rPr>
        <w:t>0 points)</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EDBCB1"/>
    <w:multiLevelType w:val="singleLevel"/>
    <w:tmpl w:val="5EEDBCB1"/>
    <w:lvl w:ilvl="0" w:tentative="0">
      <w:start w:val="1"/>
      <w:numFmt w:val="decimal"/>
      <w:lvlText w:val="%1."/>
      <w:lvlJc w:val="left"/>
      <w:pPr>
        <w:tabs>
          <w:tab w:val="left" w:pos="312"/>
        </w:tabs>
      </w:pPr>
    </w:lvl>
  </w:abstractNum>
  <w:abstractNum w:abstractNumId="1">
    <w:nsid w:val="5EEDBD49"/>
    <w:multiLevelType w:val="singleLevel"/>
    <w:tmpl w:val="5EEDBD49"/>
    <w:lvl w:ilvl="0" w:tentative="0">
      <w:start w:val="1"/>
      <w:numFmt w:val="upperLetter"/>
      <w:suff w:val="space"/>
      <w:lvlText w:val="%1."/>
      <w:lvlJc w:val="left"/>
    </w:lvl>
  </w:abstractNum>
  <w:abstractNum w:abstractNumId="2">
    <w:nsid w:val="5EEDBFE7"/>
    <w:multiLevelType w:val="singleLevel"/>
    <w:tmpl w:val="5EEDBFE7"/>
    <w:lvl w:ilvl="0" w:tentative="0">
      <w:start w:val="1"/>
      <w:numFmt w:val="upperLetter"/>
      <w:lvlText w:val="%1."/>
      <w:lvlJc w:val="left"/>
      <w:pPr>
        <w:tabs>
          <w:tab w:val="left" w:pos="312"/>
        </w:tabs>
      </w:pPr>
    </w:lvl>
  </w:abstractNum>
  <w:abstractNum w:abstractNumId="3">
    <w:nsid w:val="5EEDC02F"/>
    <w:multiLevelType w:val="singleLevel"/>
    <w:tmpl w:val="5EEDC02F"/>
    <w:lvl w:ilvl="0" w:tentative="0">
      <w:start w:val="1"/>
      <w:numFmt w:val="upperLetter"/>
      <w:lvlText w:val="%1."/>
      <w:lvlJc w:val="left"/>
      <w:pPr>
        <w:tabs>
          <w:tab w:val="left" w:pos="312"/>
        </w:tabs>
      </w:pPr>
    </w:lvl>
  </w:abstractNum>
  <w:abstractNum w:abstractNumId="4">
    <w:nsid w:val="5EEDC299"/>
    <w:multiLevelType w:val="singleLevel"/>
    <w:tmpl w:val="5EEDC299"/>
    <w:lvl w:ilvl="0" w:tentative="0">
      <w:start w:val="1"/>
      <w:numFmt w:val="upperLetter"/>
      <w:lvlText w:val="%1."/>
      <w:lvlJc w:val="left"/>
      <w:pPr>
        <w:tabs>
          <w:tab w:val="left" w:pos="312"/>
        </w:tabs>
      </w:pPr>
    </w:lvl>
  </w:abstractNum>
  <w:abstractNum w:abstractNumId="5">
    <w:nsid w:val="5EEDC2E8"/>
    <w:multiLevelType w:val="singleLevel"/>
    <w:tmpl w:val="5EEDC2E8"/>
    <w:lvl w:ilvl="0" w:tentative="0">
      <w:start w:val="1"/>
      <w:numFmt w:val="upperLetter"/>
      <w:lvlText w:val="%1."/>
      <w:lvlJc w:val="left"/>
      <w:pPr>
        <w:tabs>
          <w:tab w:val="left" w:pos="312"/>
        </w:tabs>
      </w:pPr>
    </w:lvl>
  </w:abstractNum>
  <w:abstractNum w:abstractNumId="6">
    <w:nsid w:val="5EEDC32B"/>
    <w:multiLevelType w:val="singleLevel"/>
    <w:tmpl w:val="5EEDC32B"/>
    <w:lvl w:ilvl="0" w:tentative="0">
      <w:start w:val="1"/>
      <w:numFmt w:val="upperLetter"/>
      <w:lvlText w:val="%1."/>
      <w:lvlJc w:val="left"/>
      <w:pPr>
        <w:tabs>
          <w:tab w:val="left" w:pos="312"/>
        </w:tabs>
      </w:pPr>
    </w:lvl>
  </w:abstractNum>
  <w:abstractNum w:abstractNumId="7">
    <w:nsid w:val="5EEDC393"/>
    <w:multiLevelType w:val="singleLevel"/>
    <w:tmpl w:val="5EEDC393"/>
    <w:lvl w:ilvl="0" w:tentative="0">
      <w:start w:val="1"/>
      <w:numFmt w:val="upperLetter"/>
      <w:lvlText w:val="%1."/>
      <w:lvlJc w:val="left"/>
      <w:pPr>
        <w:tabs>
          <w:tab w:val="left" w:pos="312"/>
        </w:tabs>
      </w:pPr>
    </w:lvl>
  </w:abstractNum>
  <w:abstractNum w:abstractNumId="8">
    <w:nsid w:val="5EEDC4A6"/>
    <w:multiLevelType w:val="singleLevel"/>
    <w:tmpl w:val="5EEDC4A6"/>
    <w:lvl w:ilvl="0" w:tentative="0">
      <w:start w:val="1"/>
      <w:numFmt w:val="upperLetter"/>
      <w:lvlText w:val="%1."/>
      <w:lvlJc w:val="left"/>
      <w:pPr>
        <w:tabs>
          <w:tab w:val="left" w:pos="312"/>
        </w:tabs>
      </w:pPr>
    </w:lvl>
  </w:abstractNum>
  <w:abstractNum w:abstractNumId="9">
    <w:nsid w:val="5EEDC50E"/>
    <w:multiLevelType w:val="singleLevel"/>
    <w:tmpl w:val="5EEDC50E"/>
    <w:lvl w:ilvl="0" w:tentative="0">
      <w:start w:val="1"/>
      <w:numFmt w:val="upperLetter"/>
      <w:suff w:val="space"/>
      <w:lvlText w:val="%1."/>
      <w:lvlJc w:val="left"/>
    </w:lvl>
  </w:abstractNum>
  <w:abstractNum w:abstractNumId="10">
    <w:nsid w:val="5EEDC520"/>
    <w:multiLevelType w:val="singleLevel"/>
    <w:tmpl w:val="5EEDC520"/>
    <w:lvl w:ilvl="0" w:tentative="0">
      <w:start w:val="1"/>
      <w:numFmt w:val="upperLetter"/>
      <w:suff w:val="space"/>
      <w:lvlText w:val="%1."/>
      <w:lvlJc w:val="left"/>
    </w:lvl>
  </w:abstractNum>
  <w:abstractNum w:abstractNumId="11">
    <w:nsid w:val="5EEDC564"/>
    <w:multiLevelType w:val="singleLevel"/>
    <w:tmpl w:val="5EEDC564"/>
    <w:lvl w:ilvl="0" w:tentative="0">
      <w:start w:val="1"/>
      <w:numFmt w:val="upperLetter"/>
      <w:lvlText w:val="%1."/>
      <w:lvlJc w:val="left"/>
      <w:pPr>
        <w:tabs>
          <w:tab w:val="left" w:pos="312"/>
        </w:tabs>
      </w:pPr>
    </w:lvl>
  </w:abstractNum>
  <w:abstractNum w:abstractNumId="12">
    <w:nsid w:val="5EEDC65C"/>
    <w:multiLevelType w:val="singleLevel"/>
    <w:tmpl w:val="5EEDC65C"/>
    <w:lvl w:ilvl="0" w:tentative="0">
      <w:start w:val="1"/>
      <w:numFmt w:val="upperLetter"/>
      <w:lvlText w:val="%1."/>
      <w:lvlJc w:val="left"/>
      <w:pPr>
        <w:tabs>
          <w:tab w:val="left" w:pos="312"/>
        </w:tabs>
      </w:pPr>
    </w:lvl>
  </w:abstractNum>
  <w:abstractNum w:abstractNumId="13">
    <w:nsid w:val="5EEDC75D"/>
    <w:multiLevelType w:val="singleLevel"/>
    <w:tmpl w:val="5EEDC75D"/>
    <w:lvl w:ilvl="0" w:tentative="0">
      <w:start w:val="1"/>
      <w:numFmt w:val="upperLetter"/>
      <w:lvlText w:val="%1."/>
      <w:lvlJc w:val="left"/>
      <w:pPr>
        <w:tabs>
          <w:tab w:val="left" w:pos="312"/>
        </w:tabs>
      </w:pPr>
    </w:lvl>
  </w:abstractNum>
  <w:abstractNum w:abstractNumId="14">
    <w:nsid w:val="5EEDC7A0"/>
    <w:multiLevelType w:val="singleLevel"/>
    <w:tmpl w:val="5EEDC7A0"/>
    <w:lvl w:ilvl="0" w:tentative="0">
      <w:start w:val="1"/>
      <w:numFmt w:val="upperLetter"/>
      <w:lvlText w:val="%1."/>
      <w:lvlJc w:val="left"/>
      <w:pPr>
        <w:tabs>
          <w:tab w:val="left" w:pos="312"/>
        </w:tabs>
      </w:pPr>
    </w:lvl>
  </w:abstractNum>
  <w:abstractNum w:abstractNumId="15">
    <w:nsid w:val="5EEDF2BB"/>
    <w:multiLevelType w:val="singleLevel"/>
    <w:tmpl w:val="5EEDF2BB"/>
    <w:lvl w:ilvl="0" w:tentative="0">
      <w:start w:val="1"/>
      <w:numFmt w:val="upperLetter"/>
      <w:suff w:val="space"/>
      <w:lvlText w:val="%1."/>
      <w:lvlJc w:val="left"/>
    </w:lvl>
  </w:abstractNum>
  <w:abstractNum w:abstractNumId="16">
    <w:nsid w:val="5EEDF2F7"/>
    <w:multiLevelType w:val="singleLevel"/>
    <w:tmpl w:val="5EEDF2F7"/>
    <w:lvl w:ilvl="0" w:tentative="0">
      <w:start w:val="1"/>
      <w:numFmt w:val="upperLetter"/>
      <w:lvlText w:val="%1."/>
      <w:lvlJc w:val="left"/>
      <w:pPr>
        <w:tabs>
          <w:tab w:val="left" w:pos="312"/>
        </w:tabs>
      </w:pPr>
    </w:lvl>
  </w:abstractNum>
  <w:abstractNum w:abstractNumId="17">
    <w:nsid w:val="5EEDF3C8"/>
    <w:multiLevelType w:val="singleLevel"/>
    <w:tmpl w:val="5EEDF3C8"/>
    <w:lvl w:ilvl="0" w:tentative="0">
      <w:start w:val="1"/>
      <w:numFmt w:val="upperLetter"/>
      <w:lvlText w:val="%1."/>
      <w:lvlJc w:val="left"/>
      <w:pPr>
        <w:tabs>
          <w:tab w:val="left" w:pos="312"/>
        </w:tabs>
      </w:pPr>
    </w:lvl>
  </w:abstractNum>
  <w:abstractNum w:abstractNumId="18">
    <w:nsid w:val="5EEDF427"/>
    <w:multiLevelType w:val="singleLevel"/>
    <w:tmpl w:val="5EEDF427"/>
    <w:lvl w:ilvl="0" w:tentative="0">
      <w:start w:val="1"/>
      <w:numFmt w:val="upperLetter"/>
      <w:lvlText w:val="%1."/>
      <w:lvlJc w:val="left"/>
      <w:pPr>
        <w:tabs>
          <w:tab w:val="left" w:pos="312"/>
        </w:tabs>
      </w:pPr>
    </w:lvl>
  </w:abstractNum>
  <w:abstractNum w:abstractNumId="19">
    <w:nsid w:val="5EEDF4EF"/>
    <w:multiLevelType w:val="singleLevel"/>
    <w:tmpl w:val="5EEDF4EF"/>
    <w:lvl w:ilvl="0" w:tentative="0">
      <w:start w:val="1"/>
      <w:numFmt w:val="upperLetter"/>
      <w:lvlText w:val="%1."/>
      <w:lvlJc w:val="left"/>
      <w:pPr>
        <w:tabs>
          <w:tab w:val="left" w:pos="312"/>
        </w:tabs>
      </w:pPr>
    </w:lvl>
  </w:abstractNum>
  <w:abstractNum w:abstractNumId="20">
    <w:nsid w:val="5EEDF5B2"/>
    <w:multiLevelType w:val="singleLevel"/>
    <w:tmpl w:val="5EEDF5B2"/>
    <w:lvl w:ilvl="0" w:tentative="0">
      <w:start w:val="1"/>
      <w:numFmt w:val="upperLetter"/>
      <w:lvlText w:val="%1."/>
      <w:lvlJc w:val="left"/>
      <w:pPr>
        <w:tabs>
          <w:tab w:val="left" w:pos="312"/>
        </w:tabs>
      </w:pPr>
    </w:lvl>
  </w:abstractNum>
  <w:num w:numId="1">
    <w:abstractNumId w:val="0"/>
  </w:num>
  <w:num w:numId="2">
    <w:abstractNumId w:val="1"/>
  </w:num>
  <w:num w:numId="3">
    <w:abstractNumId w:val="9"/>
  </w:num>
  <w:num w:numId="4">
    <w:abstractNumId w:val="10"/>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2"/>
  </w:num>
  <w:num w:numId="13">
    <w:abstractNumId w:val="11"/>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0E35C4"/>
    <w:rsid w:val="074778FA"/>
    <w:rsid w:val="0C1B6E84"/>
    <w:rsid w:val="102F7791"/>
    <w:rsid w:val="112C0711"/>
    <w:rsid w:val="17770FB2"/>
    <w:rsid w:val="17BC2A59"/>
    <w:rsid w:val="1A8338DF"/>
    <w:rsid w:val="210B5C89"/>
    <w:rsid w:val="22987209"/>
    <w:rsid w:val="25626093"/>
    <w:rsid w:val="25705AFF"/>
    <w:rsid w:val="2A79722B"/>
    <w:rsid w:val="2C0E35C4"/>
    <w:rsid w:val="2DAD1E76"/>
    <w:rsid w:val="2E1A34AE"/>
    <w:rsid w:val="2E751A23"/>
    <w:rsid w:val="30245076"/>
    <w:rsid w:val="36976C5A"/>
    <w:rsid w:val="3EB2553E"/>
    <w:rsid w:val="403E1397"/>
    <w:rsid w:val="40BE641C"/>
    <w:rsid w:val="412279FB"/>
    <w:rsid w:val="4FFC5387"/>
    <w:rsid w:val="50AF59F7"/>
    <w:rsid w:val="5C2515ED"/>
    <w:rsid w:val="5D1A15D9"/>
    <w:rsid w:val="5D595A0F"/>
    <w:rsid w:val="5E914D18"/>
    <w:rsid w:val="5ECE1938"/>
    <w:rsid w:val="605E02A7"/>
    <w:rsid w:val="60C51A2C"/>
    <w:rsid w:val="61690E57"/>
    <w:rsid w:val="65A814E1"/>
    <w:rsid w:val="6D4C4C2C"/>
    <w:rsid w:val="751F7C0C"/>
    <w:rsid w:val="7A4533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1454</Words>
  <Characters>6353</Characters>
  <Lines>0</Lines>
  <Paragraphs>0</Paragraphs>
  <TotalTime>2</TotalTime>
  <ScaleCrop>false</ScaleCrop>
  <LinksUpToDate>false</LinksUpToDate>
  <CharactersWithSpaces>8242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2020-06-19T15:59:00Z</dcterms:created>
  <dc:creator>Administrator</dc:creator>
  <cp:lastModifiedBy>cherishine</cp:lastModifiedBy>
  <dcterms:modified xsi:type="dcterms:W3CDTF">2022-03-22T02:30:10Z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C7666E6279134781963DB389B9AD9C06</vt:lpwstr>
  </property>
</Properties>
</file>