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B7A" w:rsidRDefault="00B338D0">
      <w:pPr>
        <w:pStyle w:val="a7"/>
        <w:ind w:firstLine="643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20</w:t>
      </w:r>
      <w:r>
        <w:rPr>
          <w:rFonts w:ascii="黑体" w:eastAsia="黑体" w:hAnsi="黑体"/>
        </w:rPr>
        <w:t>22</w:t>
      </w:r>
      <w:r>
        <w:rPr>
          <w:rFonts w:ascii="黑体" w:eastAsia="黑体" w:hAnsi="黑体" w:hint="eastAsia"/>
        </w:rPr>
        <w:t>年工程造价专业专升本《工程识图与构造》课程</w:t>
      </w:r>
    </w:p>
    <w:p w:rsidR="00B44B7A" w:rsidRDefault="00B338D0">
      <w:pPr>
        <w:pStyle w:val="a7"/>
        <w:ind w:firstLineChars="1100" w:firstLine="3534"/>
        <w:jc w:val="both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考试大纲</w:t>
      </w:r>
    </w:p>
    <w:p w:rsidR="00B44B7A" w:rsidRDefault="00B338D0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一、本课程性质与地位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工程造价专业专升</w:t>
      </w:r>
      <w:proofErr w:type="gramStart"/>
      <w:r>
        <w:rPr>
          <w:rFonts w:ascii="宋体" w:hAnsi="宋体" w:hint="eastAsia"/>
          <w:color w:val="000000"/>
          <w:sz w:val="24"/>
        </w:rPr>
        <w:t>本考核</w:t>
      </w:r>
      <w:proofErr w:type="gramEnd"/>
      <w:r>
        <w:rPr>
          <w:rFonts w:ascii="宋体" w:hAnsi="宋体" w:hint="eastAsia"/>
          <w:color w:val="000000"/>
          <w:sz w:val="24"/>
        </w:rPr>
        <w:t>课程为《工程识图与构造》。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《工程识图与构造》课程是土建类课程重要的专业基础课程。本课程主要是按照我国现行建筑工程制图规范学习建筑制图、投影、建筑构造、建筑施工图和结构施工图基本知识，并为后续专业课学习打下基础。</w:t>
      </w:r>
    </w:p>
    <w:p w:rsidR="00B44B7A" w:rsidRDefault="00B338D0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二、课程考核内容与要求</w:t>
      </w:r>
    </w:p>
    <w:p w:rsidR="00B44B7A" w:rsidRDefault="00B338D0">
      <w:pPr>
        <w:adjustRightInd w:val="0"/>
        <w:snapToGrid w:val="0"/>
        <w:spacing w:line="360" w:lineRule="auto"/>
        <w:ind w:firstLineChars="100" w:firstLine="240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1</w:t>
      </w:r>
      <w:r>
        <w:rPr>
          <w:rFonts w:ascii="宋体" w:hAnsi="宋体" w:hint="eastAsia"/>
          <w:b/>
          <w:color w:val="000000"/>
          <w:sz w:val="24"/>
        </w:rPr>
        <w:t>、建筑识图的基本知识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）建筑制图的基本知识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熟悉基本制图知识。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）投影的基本知识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掌握投影概念与分类</w:t>
      </w:r>
      <w:r>
        <w:rPr>
          <w:rFonts w:ascii="宋体" w:eastAsia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正投影的基本特征</w:t>
      </w:r>
      <w:r>
        <w:rPr>
          <w:rFonts w:ascii="宋体" w:eastAsia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三面投影体系的建立、展开与投影规律</w:t>
      </w:r>
      <w:r>
        <w:rPr>
          <w:rFonts w:ascii="宋体" w:eastAsia="宋体" w:hAnsi="宋体" w:hint="eastAsia"/>
          <w:color w:val="000000"/>
          <w:sz w:val="24"/>
        </w:rPr>
        <w:t>；</w:t>
      </w:r>
      <w:r w:rsidRPr="00B338D0">
        <w:rPr>
          <w:rFonts w:ascii="宋体" w:hAnsi="宋体" w:hint="eastAsia"/>
          <w:color w:val="000000"/>
          <w:sz w:val="24"/>
        </w:rPr>
        <w:t>掌握</w:t>
      </w:r>
      <w:r w:rsidRPr="00B338D0">
        <w:rPr>
          <w:rFonts w:ascii="宋体" w:hAnsi="宋体" w:hint="eastAsia"/>
          <w:color w:val="000000"/>
          <w:sz w:val="24"/>
        </w:rPr>
        <w:t>点、线、面投影作图，包括</w:t>
      </w:r>
      <w:r w:rsidRPr="00B338D0">
        <w:rPr>
          <w:rFonts w:ascii="宋体" w:hAnsi="宋体" w:hint="eastAsia"/>
          <w:color w:val="000000"/>
          <w:sz w:val="24"/>
        </w:rPr>
        <w:t>两点的相对位置关系、各种特殊位置直线的投影特点、定比定律、判定两直线的相对位置关系、平面的表示方法、各种位置平面的投影特点，平面上的直线和点；掌握</w:t>
      </w:r>
      <w:r>
        <w:rPr>
          <w:rFonts w:ascii="宋体" w:hAnsi="宋体" w:hint="eastAsia"/>
          <w:color w:val="000000"/>
          <w:sz w:val="24"/>
        </w:rPr>
        <w:t>直线与直线相交、直线与</w:t>
      </w:r>
      <w:r w:rsidRPr="00B338D0">
        <w:rPr>
          <w:rFonts w:ascii="宋体" w:hAnsi="宋体" w:hint="eastAsia"/>
          <w:color w:val="000000"/>
          <w:sz w:val="24"/>
        </w:rPr>
        <w:t>平</w:t>
      </w:r>
      <w:r>
        <w:rPr>
          <w:rFonts w:ascii="宋体" w:hAnsi="宋体" w:hint="eastAsia"/>
          <w:color w:val="000000"/>
          <w:sz w:val="24"/>
        </w:rPr>
        <w:t>面相交、直线与平面平行的作图。</w:t>
      </w:r>
    </w:p>
    <w:p w:rsidR="00B44B7A" w:rsidRPr="00B338D0" w:rsidRDefault="00B338D0">
      <w:pPr>
        <w:adjustRightInd w:val="0"/>
        <w:snapToGrid w:val="0"/>
        <w:spacing w:line="360" w:lineRule="auto"/>
        <w:ind w:left="480"/>
        <w:rPr>
          <w:rFonts w:ascii="宋体" w:hAnsi="宋体"/>
          <w:color w:val="000000"/>
          <w:sz w:val="24"/>
        </w:rPr>
      </w:pPr>
      <w:r w:rsidRPr="00B338D0">
        <w:rPr>
          <w:rFonts w:ascii="宋体" w:hAnsi="宋体" w:hint="eastAsia"/>
          <w:color w:val="000000"/>
          <w:sz w:val="24"/>
        </w:rPr>
        <w:t>（</w:t>
      </w:r>
      <w:r w:rsidRPr="00B338D0">
        <w:rPr>
          <w:rFonts w:ascii="宋体" w:hAnsi="宋体" w:hint="eastAsia"/>
          <w:color w:val="000000"/>
          <w:sz w:val="24"/>
        </w:rPr>
        <w:t>3</w:t>
      </w:r>
      <w:r w:rsidRPr="00B338D0">
        <w:rPr>
          <w:rFonts w:ascii="宋体" w:hAnsi="宋体" w:hint="eastAsia"/>
          <w:color w:val="000000"/>
          <w:sz w:val="24"/>
        </w:rPr>
        <w:t>）</w:t>
      </w:r>
      <w:r w:rsidRPr="00B338D0">
        <w:rPr>
          <w:rFonts w:ascii="宋体" w:hAnsi="宋体" w:hint="eastAsia"/>
          <w:color w:val="000000"/>
          <w:sz w:val="24"/>
        </w:rPr>
        <w:t>平面立体和曲面立体</w:t>
      </w:r>
      <w:r w:rsidRPr="00B338D0">
        <w:rPr>
          <w:rFonts w:ascii="宋体" w:hAnsi="宋体" w:hint="eastAsia"/>
          <w:color w:val="000000"/>
          <w:sz w:val="24"/>
        </w:rPr>
        <w:t>的投影</w:t>
      </w:r>
    </w:p>
    <w:p w:rsidR="00B44B7A" w:rsidRPr="00B338D0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B338D0">
        <w:rPr>
          <w:rFonts w:ascii="宋体" w:hAnsi="宋体" w:hint="eastAsia"/>
          <w:color w:val="000000"/>
          <w:sz w:val="24"/>
        </w:rPr>
        <w:t>掌握平面体</w:t>
      </w:r>
      <w:r w:rsidRPr="00B338D0">
        <w:rPr>
          <w:rFonts w:ascii="宋体" w:hAnsi="宋体" w:hint="eastAsia"/>
          <w:color w:val="000000"/>
          <w:sz w:val="24"/>
        </w:rPr>
        <w:t>和曲面体的</w:t>
      </w:r>
      <w:r w:rsidRPr="00B338D0">
        <w:rPr>
          <w:rFonts w:ascii="宋体" w:hAnsi="宋体" w:hint="eastAsia"/>
          <w:color w:val="000000"/>
          <w:sz w:val="24"/>
        </w:rPr>
        <w:t>投影作图；</w:t>
      </w:r>
      <w:r w:rsidRPr="00B338D0">
        <w:rPr>
          <w:rFonts w:ascii="宋体" w:hAnsi="宋体" w:hint="eastAsia"/>
          <w:color w:val="000000"/>
          <w:sz w:val="24"/>
        </w:rPr>
        <w:t>熟悉棱柱、棱锥、圆柱、圆锥、球体表面上的点和线的求解。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）组合体的投影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B338D0">
        <w:rPr>
          <w:rFonts w:ascii="宋体" w:hAnsi="宋体" w:hint="eastAsia"/>
          <w:color w:val="000000"/>
          <w:sz w:val="24"/>
        </w:rPr>
        <w:t>掌握</w:t>
      </w:r>
      <w:proofErr w:type="gramStart"/>
      <w:r w:rsidRPr="00B338D0">
        <w:rPr>
          <w:rFonts w:ascii="宋体" w:hAnsi="宋体" w:hint="eastAsia"/>
          <w:color w:val="000000"/>
          <w:sz w:val="24"/>
        </w:rPr>
        <w:t>立体与</w:t>
      </w:r>
      <w:proofErr w:type="gramEnd"/>
      <w:r w:rsidRPr="00B338D0">
        <w:rPr>
          <w:rFonts w:ascii="宋体" w:hAnsi="宋体" w:hint="eastAsia"/>
          <w:color w:val="000000"/>
          <w:sz w:val="24"/>
        </w:rPr>
        <w:t>组合体的形体分析法和线面分析法</w:t>
      </w:r>
      <w:r w:rsidRPr="00B338D0"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 w:hint="eastAsia"/>
          <w:color w:val="000000"/>
          <w:sz w:val="24"/>
        </w:rPr>
        <w:t>掌握组合体的投影作图。熟练掌握</w:t>
      </w:r>
      <w:r>
        <w:rPr>
          <w:rFonts w:ascii="宋体" w:hAnsi="宋体" w:hint="eastAsia"/>
          <w:color w:val="000000"/>
          <w:sz w:val="24"/>
        </w:rPr>
        <w:t>已知形体画三投影</w:t>
      </w:r>
      <w:r w:rsidRPr="00B338D0"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已知两投影求第三投影画法</w:t>
      </w:r>
      <w:r>
        <w:rPr>
          <w:rFonts w:ascii="宋体" w:hAnsi="宋体" w:hint="eastAsia"/>
          <w:color w:val="000000"/>
          <w:sz w:val="24"/>
        </w:rPr>
        <w:t>。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）轴测投影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338D0">
        <w:rPr>
          <w:rFonts w:ascii="宋体" w:hAnsi="宋体" w:hint="eastAsia"/>
          <w:color w:val="000000"/>
          <w:sz w:val="24"/>
        </w:rPr>
        <w:t>了解轴测投影的概念与类型</w:t>
      </w:r>
      <w:r w:rsidRPr="00B338D0">
        <w:rPr>
          <w:rFonts w:ascii="宋体" w:hAnsi="宋体" w:hint="eastAsia"/>
          <w:color w:val="000000"/>
          <w:sz w:val="24"/>
        </w:rPr>
        <w:t>；</w:t>
      </w:r>
      <w:r w:rsidRPr="00B338D0">
        <w:rPr>
          <w:rFonts w:ascii="宋体" w:hAnsi="宋体" w:hint="eastAsia"/>
          <w:color w:val="000000"/>
          <w:sz w:val="24"/>
        </w:rPr>
        <w:t>熟悉</w:t>
      </w:r>
      <w:proofErr w:type="gramStart"/>
      <w:r w:rsidRPr="00B338D0">
        <w:rPr>
          <w:rFonts w:ascii="宋体" w:hAnsi="宋体" w:hint="eastAsia"/>
          <w:color w:val="000000"/>
          <w:sz w:val="24"/>
        </w:rPr>
        <w:t>正等轴测和</w:t>
      </w:r>
      <w:proofErr w:type="gramEnd"/>
      <w:r w:rsidRPr="00B338D0">
        <w:rPr>
          <w:rFonts w:ascii="宋体" w:hAnsi="宋体" w:hint="eastAsia"/>
          <w:color w:val="000000"/>
          <w:sz w:val="24"/>
        </w:rPr>
        <w:t>正面斜二轴测</w:t>
      </w:r>
      <w:r w:rsidRPr="00B338D0">
        <w:rPr>
          <w:rFonts w:ascii="宋体" w:hAnsi="宋体" w:hint="eastAsia"/>
          <w:color w:val="000000"/>
          <w:sz w:val="24"/>
        </w:rPr>
        <w:t>投影</w:t>
      </w:r>
      <w:r>
        <w:rPr>
          <w:rFonts w:ascii="宋体" w:hAnsi="宋体" w:hint="eastAsia"/>
          <w:sz w:val="24"/>
        </w:rPr>
        <w:t>图的画法</w:t>
      </w:r>
      <w:r>
        <w:rPr>
          <w:rFonts w:ascii="宋体" w:hAnsi="宋体" w:hint="eastAsia"/>
          <w:sz w:val="24"/>
        </w:rPr>
        <w:t xml:space="preserve"> 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6</w:t>
      </w:r>
      <w:r>
        <w:rPr>
          <w:rFonts w:ascii="宋体" w:hAnsi="宋体" w:hint="eastAsia"/>
          <w:color w:val="000000"/>
          <w:sz w:val="24"/>
        </w:rPr>
        <w:t>）剖面图和断面图</w:t>
      </w:r>
    </w:p>
    <w:p w:rsidR="00B44B7A" w:rsidRDefault="00B338D0">
      <w:pPr>
        <w:adjustRightInd w:val="0"/>
        <w:snapToGrid w:val="0"/>
        <w:spacing w:line="360" w:lineRule="auto"/>
        <w:ind w:leftChars="200" w:lef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掌握剖面图的形成、类型与画法；掌握断面图的形成、类型与画法。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2</w:t>
      </w:r>
      <w:r>
        <w:rPr>
          <w:rFonts w:ascii="宋体" w:hAnsi="宋体" w:hint="eastAsia"/>
          <w:b/>
          <w:color w:val="000000"/>
          <w:sz w:val="24"/>
        </w:rPr>
        <w:t>、建筑构造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）建筑构造的概述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了解建筑物的分类与等级，建筑物的构造组成，建筑模数协调。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）基础和地下室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熟悉地基与基础的概述，基础的埋深</w:t>
      </w:r>
      <w:r>
        <w:rPr>
          <w:rFonts w:ascii="宋体" w:eastAsia="宋体" w:hAnsi="宋体" w:hint="eastAsia"/>
          <w:color w:val="000000"/>
          <w:sz w:val="24"/>
        </w:rPr>
        <w:t>；</w:t>
      </w:r>
      <w:r w:rsidRPr="00B338D0">
        <w:rPr>
          <w:rFonts w:ascii="宋体" w:hAnsi="宋体" w:hint="eastAsia"/>
          <w:color w:val="000000"/>
          <w:sz w:val="24"/>
        </w:rPr>
        <w:t>掌握影响基础埋置深度的因素</w:t>
      </w:r>
      <w:r w:rsidRPr="00B338D0">
        <w:rPr>
          <w:rFonts w:ascii="宋体" w:hAnsi="宋体" w:hint="eastAsia"/>
          <w:color w:val="000000"/>
          <w:sz w:val="24"/>
        </w:rPr>
        <w:t>；</w:t>
      </w:r>
      <w:r w:rsidRPr="00B338D0">
        <w:rPr>
          <w:rFonts w:ascii="宋体" w:hAnsi="宋体" w:hint="eastAsia"/>
          <w:color w:val="000000"/>
          <w:sz w:val="24"/>
        </w:rPr>
        <w:t>掌握</w:t>
      </w:r>
      <w:r>
        <w:rPr>
          <w:rFonts w:ascii="宋体" w:hAnsi="宋体" w:hint="eastAsia"/>
          <w:color w:val="000000"/>
          <w:sz w:val="24"/>
        </w:rPr>
        <w:t>基础的分类与常用构造</w:t>
      </w:r>
      <w:r w:rsidRPr="00B338D0"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 w:hint="eastAsia"/>
          <w:color w:val="000000"/>
          <w:sz w:val="24"/>
        </w:rPr>
        <w:t>熟悉地下室的类型、组成及防潮与防水构造。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）墙体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掌握墙体的作用、类型及厚度，</w:t>
      </w:r>
      <w:r w:rsidRPr="00B338D0">
        <w:rPr>
          <w:rFonts w:ascii="宋体" w:hAnsi="宋体" w:hint="eastAsia"/>
          <w:color w:val="000000"/>
          <w:sz w:val="24"/>
        </w:rPr>
        <w:t>掌握</w:t>
      </w:r>
      <w:r>
        <w:rPr>
          <w:rFonts w:ascii="宋体" w:hAnsi="宋体" w:hint="eastAsia"/>
          <w:color w:val="000000"/>
          <w:sz w:val="24"/>
        </w:rPr>
        <w:t>砖墙细部构造（散水与明沟、勒脚、</w:t>
      </w:r>
      <w:r w:rsidRPr="00B338D0">
        <w:rPr>
          <w:rFonts w:ascii="宋体" w:hAnsi="宋体" w:hint="eastAsia"/>
          <w:color w:val="000000"/>
          <w:sz w:val="24"/>
        </w:rPr>
        <w:t>踢脚</w:t>
      </w:r>
      <w:r w:rsidRPr="00B338D0"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墙身防潮层、窗台、过梁、圈梁</w:t>
      </w:r>
      <w:r w:rsidRPr="00B338D0"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构造柱）</w:t>
      </w:r>
      <w:r w:rsidRPr="00B338D0">
        <w:rPr>
          <w:rFonts w:ascii="宋体" w:hAnsi="宋体" w:hint="eastAsia"/>
          <w:color w:val="000000"/>
          <w:sz w:val="24"/>
        </w:rPr>
        <w:t>；</w:t>
      </w:r>
      <w:r w:rsidRPr="00B338D0">
        <w:rPr>
          <w:rFonts w:ascii="宋体" w:hAnsi="宋体" w:hint="eastAsia"/>
          <w:color w:val="000000"/>
          <w:sz w:val="24"/>
        </w:rPr>
        <w:t>了解轻质隔墙、填充墙及幕墙的基本构造；</w:t>
      </w:r>
      <w:r>
        <w:rPr>
          <w:rFonts w:ascii="宋体" w:hAnsi="宋体" w:hint="eastAsia"/>
          <w:color w:val="000000"/>
          <w:sz w:val="24"/>
        </w:rPr>
        <w:t>了解墙面装修的作用及分类。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）楼板与楼地面</w:t>
      </w:r>
    </w:p>
    <w:p w:rsidR="00B44B7A" w:rsidRPr="00B338D0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掌握楼板层的组成</w:t>
      </w:r>
      <w:r w:rsidRPr="00B338D0"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楼板的分类</w:t>
      </w:r>
      <w:r w:rsidRPr="00B338D0"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现浇钢筋混凝土楼板</w:t>
      </w:r>
      <w:r w:rsidRPr="00B338D0">
        <w:rPr>
          <w:rFonts w:ascii="宋体" w:hAnsi="宋体" w:hint="eastAsia"/>
          <w:color w:val="000000"/>
          <w:sz w:val="24"/>
        </w:rPr>
        <w:t>、</w:t>
      </w:r>
      <w:r w:rsidRPr="00B338D0">
        <w:rPr>
          <w:rFonts w:ascii="宋体" w:hAnsi="宋体" w:hint="eastAsia"/>
          <w:color w:val="000000"/>
          <w:sz w:val="24"/>
        </w:rPr>
        <w:t>地坪层</w:t>
      </w:r>
      <w:r>
        <w:rPr>
          <w:rFonts w:ascii="宋体" w:hAnsi="宋体" w:hint="eastAsia"/>
          <w:color w:val="000000"/>
          <w:sz w:val="24"/>
        </w:rPr>
        <w:t>组成与分类</w:t>
      </w:r>
      <w:r w:rsidRPr="00B338D0"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 w:hint="eastAsia"/>
          <w:color w:val="000000"/>
          <w:sz w:val="24"/>
        </w:rPr>
        <w:t>了解水泥砂浆地面、水磨石地面、陶瓷板砖地面、石板地面、木地面等的常用构造做法，踢脚线的构造，直接式顶棚与吊顶棚构造，阳台与雨篷构造</w:t>
      </w:r>
      <w:r w:rsidRPr="00B338D0">
        <w:rPr>
          <w:rFonts w:ascii="宋体" w:hAnsi="宋体" w:hint="eastAsia"/>
          <w:color w:val="000000"/>
          <w:sz w:val="24"/>
        </w:rPr>
        <w:t>；</w:t>
      </w:r>
      <w:r w:rsidRPr="00B338D0">
        <w:rPr>
          <w:rFonts w:ascii="宋体" w:hAnsi="宋体" w:hint="eastAsia"/>
          <w:color w:val="000000"/>
          <w:sz w:val="24"/>
        </w:rPr>
        <w:t>掌握现浇钢筋混凝土楼板的类型及其构造特点。</w:t>
      </w:r>
    </w:p>
    <w:p w:rsidR="00B44B7A" w:rsidRPr="00B338D0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）楼梯</w:t>
      </w:r>
      <w:r w:rsidRPr="00B338D0">
        <w:rPr>
          <w:rFonts w:ascii="宋体" w:hAnsi="宋体" w:hint="eastAsia"/>
          <w:color w:val="000000"/>
          <w:sz w:val="24"/>
        </w:rPr>
        <w:t>及其他垂直交通</w:t>
      </w:r>
    </w:p>
    <w:p w:rsidR="00B44B7A" w:rsidRPr="00B338D0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熟悉楼梯的组成与类型</w:t>
      </w:r>
      <w:r w:rsidRPr="00B338D0"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楼梯尺度（坡度、踏步尺寸、栏杆扶手高度、楼梯段的宽度、平台宽度、</w:t>
      </w:r>
      <w:r w:rsidRPr="00B338D0">
        <w:rPr>
          <w:rFonts w:ascii="宋体" w:hAnsi="宋体" w:hint="eastAsia"/>
          <w:color w:val="000000"/>
          <w:sz w:val="24"/>
        </w:rPr>
        <w:t>平台下净高</w:t>
      </w:r>
      <w:r w:rsidRPr="00B338D0">
        <w:rPr>
          <w:rFonts w:ascii="宋体" w:hAnsi="宋体" w:hint="eastAsia"/>
          <w:color w:val="000000"/>
          <w:sz w:val="24"/>
        </w:rPr>
        <w:t>、</w:t>
      </w:r>
      <w:r w:rsidRPr="00B338D0">
        <w:rPr>
          <w:rFonts w:ascii="宋体" w:hAnsi="宋体" w:hint="eastAsia"/>
          <w:color w:val="000000"/>
          <w:sz w:val="24"/>
        </w:rPr>
        <w:t>楼梯</w:t>
      </w:r>
      <w:r w:rsidRPr="00B338D0">
        <w:rPr>
          <w:rFonts w:ascii="宋体" w:hAnsi="宋体" w:hint="eastAsia"/>
          <w:color w:val="000000"/>
          <w:sz w:val="24"/>
        </w:rPr>
        <w:t>段</w:t>
      </w:r>
      <w:r w:rsidRPr="00B338D0">
        <w:rPr>
          <w:rFonts w:ascii="宋体" w:hAnsi="宋体" w:hint="eastAsia"/>
          <w:color w:val="000000"/>
          <w:sz w:val="24"/>
        </w:rPr>
        <w:t>处</w:t>
      </w:r>
      <w:r>
        <w:rPr>
          <w:rFonts w:ascii="宋体" w:hAnsi="宋体" w:hint="eastAsia"/>
          <w:color w:val="000000"/>
          <w:sz w:val="24"/>
        </w:rPr>
        <w:t>净高）</w:t>
      </w:r>
      <w:r w:rsidRPr="00B338D0">
        <w:rPr>
          <w:rFonts w:ascii="宋体" w:hAnsi="宋体" w:hint="eastAsia"/>
          <w:color w:val="000000"/>
          <w:sz w:val="24"/>
        </w:rPr>
        <w:t>；</w:t>
      </w:r>
      <w:r w:rsidRPr="00B338D0">
        <w:rPr>
          <w:rFonts w:ascii="宋体" w:hAnsi="宋体" w:hint="eastAsia"/>
          <w:color w:val="000000"/>
          <w:sz w:val="24"/>
        </w:rPr>
        <w:t>掌握</w:t>
      </w:r>
      <w:r>
        <w:rPr>
          <w:rFonts w:ascii="宋体" w:hAnsi="宋体" w:hint="eastAsia"/>
          <w:color w:val="000000"/>
          <w:sz w:val="24"/>
        </w:rPr>
        <w:t>现浇钢筋混凝土楼梯类型</w:t>
      </w:r>
      <w:r w:rsidRPr="00B338D0"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构造</w:t>
      </w:r>
      <w:r w:rsidRPr="00B338D0"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细部构造</w:t>
      </w:r>
      <w:r w:rsidRPr="00B338D0">
        <w:rPr>
          <w:rFonts w:ascii="宋体" w:hAnsi="宋体" w:hint="eastAsia"/>
          <w:color w:val="000000"/>
          <w:sz w:val="24"/>
        </w:rPr>
        <w:t>；</w:t>
      </w:r>
      <w:r w:rsidRPr="00B338D0">
        <w:rPr>
          <w:rFonts w:ascii="宋体" w:hAnsi="宋体" w:hint="eastAsia"/>
          <w:color w:val="000000"/>
          <w:sz w:val="24"/>
        </w:rPr>
        <w:t>了解电梯、自动扶梯、台阶及坡道构造，熟悉无障碍坡道构造要求的相关规定。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6</w:t>
      </w:r>
      <w:r>
        <w:rPr>
          <w:rFonts w:ascii="宋体" w:hAnsi="宋体" w:hint="eastAsia"/>
          <w:color w:val="000000"/>
          <w:sz w:val="24"/>
        </w:rPr>
        <w:t>）屋顶</w:t>
      </w:r>
    </w:p>
    <w:p w:rsidR="00B44B7A" w:rsidRPr="00B338D0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熟悉屋顶的组成与类型，平屋顶的排水（坡度、坡度的形成方法、屋顶排水方式），平屋顶的防水基本构造层次及节点构造（刚性防水屋面、柔性防水屋面、涂料防水屋面及粉剂防水屋面），平屋顶的保温与隔热</w:t>
      </w:r>
      <w:r>
        <w:rPr>
          <w:rFonts w:ascii="宋体" w:eastAsia="宋体" w:hAnsi="宋体" w:hint="eastAsia"/>
          <w:color w:val="000000"/>
          <w:sz w:val="24"/>
        </w:rPr>
        <w:t>；</w:t>
      </w:r>
      <w:r w:rsidRPr="00B338D0">
        <w:rPr>
          <w:rFonts w:ascii="宋体" w:hAnsi="宋体" w:hint="eastAsia"/>
          <w:color w:val="000000"/>
          <w:sz w:val="24"/>
        </w:rPr>
        <w:t>掌握卷材防水屋面构造做法</w:t>
      </w:r>
      <w:r w:rsidRPr="00B338D0">
        <w:rPr>
          <w:rFonts w:ascii="宋体" w:hAnsi="宋体" w:hint="eastAsia"/>
          <w:color w:val="000000"/>
          <w:sz w:val="24"/>
        </w:rPr>
        <w:t>；</w:t>
      </w:r>
      <w:r w:rsidRPr="00B338D0">
        <w:rPr>
          <w:rFonts w:ascii="宋体" w:hAnsi="宋体" w:hint="eastAsia"/>
          <w:color w:val="000000"/>
          <w:sz w:val="24"/>
        </w:rPr>
        <w:t>掌握檐口、天沟、女儿墙和山墙、屋面泛水、屋面出入口屋面检修口等细部构造。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7</w:t>
      </w:r>
      <w:r>
        <w:rPr>
          <w:rFonts w:ascii="宋体" w:hAnsi="宋体" w:hint="eastAsia"/>
          <w:color w:val="000000"/>
          <w:sz w:val="24"/>
        </w:rPr>
        <w:t>）窗与门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了解门窗的作用</w:t>
      </w:r>
      <w:r w:rsidRPr="00B338D0">
        <w:rPr>
          <w:rFonts w:ascii="宋体" w:hAnsi="宋体" w:hint="eastAsia"/>
          <w:color w:val="000000"/>
          <w:sz w:val="24"/>
        </w:rPr>
        <w:t>与设计要求</w:t>
      </w:r>
      <w:r w:rsidRPr="00B338D0">
        <w:rPr>
          <w:rFonts w:ascii="宋体" w:hAnsi="宋体" w:hint="eastAsia"/>
          <w:color w:val="000000"/>
          <w:sz w:val="24"/>
        </w:rPr>
        <w:t>；</w:t>
      </w:r>
      <w:r w:rsidRPr="00B338D0">
        <w:rPr>
          <w:rFonts w:ascii="宋体" w:hAnsi="宋体" w:hint="eastAsia"/>
          <w:color w:val="000000"/>
          <w:sz w:val="24"/>
        </w:rPr>
        <w:t>熟悉门窗的形式与尺度，</w:t>
      </w:r>
      <w:r>
        <w:rPr>
          <w:rFonts w:ascii="宋体" w:hAnsi="宋体" w:hint="eastAsia"/>
          <w:color w:val="000000"/>
          <w:sz w:val="24"/>
        </w:rPr>
        <w:t>门窗标准图集的识读。</w:t>
      </w:r>
    </w:p>
    <w:p w:rsidR="00B44B7A" w:rsidRDefault="00B338D0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变形缝</w:t>
      </w:r>
      <w:r>
        <w:rPr>
          <w:rFonts w:ascii="宋体" w:hAnsi="宋体" w:hint="eastAsia"/>
          <w:color w:val="000000"/>
          <w:sz w:val="24"/>
        </w:rPr>
        <w:t xml:space="preserve">  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掌握变形缝</w:t>
      </w:r>
      <w:r w:rsidRPr="00B338D0">
        <w:rPr>
          <w:rFonts w:ascii="宋体" w:hAnsi="宋体" w:hint="eastAsia"/>
          <w:color w:val="000000"/>
          <w:sz w:val="24"/>
        </w:rPr>
        <w:t>的</w:t>
      </w:r>
      <w:r w:rsidRPr="00B338D0">
        <w:rPr>
          <w:rFonts w:ascii="宋体" w:hAnsi="宋体" w:hint="eastAsia"/>
          <w:color w:val="000000"/>
          <w:sz w:val="24"/>
        </w:rPr>
        <w:t>设置原理，掌握伸缩缝</w:t>
      </w:r>
      <w:r w:rsidRPr="00B338D0">
        <w:rPr>
          <w:rFonts w:ascii="宋体" w:hAnsi="宋体" w:hint="eastAsia"/>
          <w:color w:val="000000"/>
          <w:sz w:val="24"/>
        </w:rPr>
        <w:t>、沉降缝、抗震缝的作用，设置要求与构造做法。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3</w:t>
      </w:r>
      <w:r>
        <w:rPr>
          <w:rFonts w:ascii="宋体" w:hAnsi="宋体" w:hint="eastAsia"/>
          <w:b/>
          <w:color w:val="000000"/>
          <w:sz w:val="24"/>
        </w:rPr>
        <w:t>、房屋建筑及结构施工图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）房屋建筑工程图的基本知识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了解建筑工程施工图的形成与类型，图纸编排顺序，识图方法与步骤。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）建筑施工图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掌握建筑施工图有关的建筑制图标准（图纸幅面、标题栏与会签栏、图线、定位轴线、字体、比例</w:t>
      </w:r>
      <w:r>
        <w:rPr>
          <w:rFonts w:ascii="宋体" w:eastAsia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尺寸标注、索引符号与详图符号、标高符号、引出线、对称符号、连接符号、指北针、常用建筑材料图例、常用建筑总平面图图例、常用构造及配件图例、构配件代号等），了解建筑施工图的作用与内容，建筑总说明的内容，</w:t>
      </w:r>
      <w:proofErr w:type="gramStart"/>
      <w:r>
        <w:rPr>
          <w:rFonts w:ascii="宋体" w:hAnsi="宋体" w:hint="eastAsia"/>
          <w:color w:val="000000"/>
          <w:sz w:val="24"/>
        </w:rPr>
        <w:t>熟悉总</w:t>
      </w:r>
      <w:proofErr w:type="gramEnd"/>
      <w:r>
        <w:rPr>
          <w:rFonts w:ascii="宋体" w:hAnsi="宋体" w:hint="eastAsia"/>
          <w:color w:val="000000"/>
          <w:sz w:val="24"/>
        </w:rPr>
        <w:t>平面图的内容与识读</w:t>
      </w:r>
      <w:r>
        <w:rPr>
          <w:rFonts w:ascii="宋体" w:eastAsia="宋体" w:hAnsi="宋体" w:hint="eastAsia"/>
          <w:color w:val="000000"/>
          <w:sz w:val="24"/>
        </w:rPr>
        <w:t>；</w:t>
      </w:r>
      <w:r>
        <w:rPr>
          <w:rFonts w:ascii="宋体" w:hAnsi="宋体" w:hint="eastAsia"/>
          <w:color w:val="000000"/>
          <w:sz w:val="24"/>
        </w:rPr>
        <w:t>掌握建筑平面图的形成、种类、图示内容及识读</w:t>
      </w:r>
      <w:r>
        <w:rPr>
          <w:rFonts w:ascii="宋体" w:eastAsia="宋体" w:hAnsi="宋体" w:hint="eastAsia"/>
          <w:color w:val="000000"/>
          <w:sz w:val="24"/>
        </w:rPr>
        <w:t>；</w:t>
      </w:r>
      <w:r>
        <w:rPr>
          <w:rFonts w:ascii="宋体" w:hAnsi="宋体" w:hint="eastAsia"/>
          <w:color w:val="000000"/>
          <w:sz w:val="24"/>
        </w:rPr>
        <w:t>掌握建筑立面图的形成、种类、图示内容及识读</w:t>
      </w:r>
      <w:r>
        <w:rPr>
          <w:rFonts w:ascii="宋体" w:eastAsia="宋体" w:hAnsi="宋体" w:hint="eastAsia"/>
          <w:color w:val="000000"/>
          <w:sz w:val="24"/>
        </w:rPr>
        <w:t>；</w:t>
      </w:r>
      <w:r>
        <w:rPr>
          <w:rFonts w:ascii="宋体" w:hAnsi="宋体" w:hint="eastAsia"/>
          <w:color w:val="000000"/>
          <w:sz w:val="24"/>
        </w:rPr>
        <w:t>掌握建筑剖面图的形成、图示内容及识图</w:t>
      </w:r>
      <w:r>
        <w:rPr>
          <w:rFonts w:ascii="宋体" w:eastAsia="宋体" w:hAnsi="宋体" w:hint="eastAsia"/>
          <w:color w:val="000000"/>
          <w:sz w:val="24"/>
        </w:rPr>
        <w:t>；</w:t>
      </w:r>
      <w:r>
        <w:rPr>
          <w:rFonts w:ascii="宋体" w:hAnsi="宋体" w:hint="eastAsia"/>
          <w:color w:val="000000"/>
          <w:sz w:val="24"/>
        </w:rPr>
        <w:t>掌握建筑详图的形成、种类、图示内容及识图。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）结构施工图</w:t>
      </w:r>
    </w:p>
    <w:p w:rsidR="00B44B7A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熟悉结构施工图的种类，常用代号与图例</w:t>
      </w:r>
      <w:r>
        <w:rPr>
          <w:rFonts w:ascii="宋体" w:eastAsia="宋体" w:hAnsi="宋体" w:hint="eastAsia"/>
          <w:color w:val="000000"/>
          <w:sz w:val="24"/>
        </w:rPr>
        <w:t>；</w:t>
      </w:r>
      <w:r>
        <w:rPr>
          <w:rFonts w:ascii="宋体" w:hAnsi="宋体" w:hint="eastAsia"/>
          <w:color w:val="000000"/>
          <w:sz w:val="24"/>
        </w:rPr>
        <w:t>掌握基础平面图及详图的形成、图示内容及识读</w:t>
      </w:r>
      <w:r>
        <w:rPr>
          <w:rFonts w:ascii="宋体" w:eastAsia="宋体" w:hAnsi="宋体" w:hint="eastAsia"/>
          <w:color w:val="000000"/>
          <w:sz w:val="24"/>
        </w:rPr>
        <w:t>；</w:t>
      </w:r>
      <w:r>
        <w:rPr>
          <w:rFonts w:ascii="宋体" w:hAnsi="宋体" w:hint="eastAsia"/>
          <w:color w:val="000000"/>
          <w:sz w:val="24"/>
        </w:rPr>
        <w:t>掌握结构布置平面图形成、图示内容及识读</w:t>
      </w:r>
      <w:r>
        <w:rPr>
          <w:rFonts w:ascii="宋体" w:eastAsia="宋体" w:hAnsi="宋体" w:hint="eastAsia"/>
          <w:color w:val="000000"/>
          <w:sz w:val="24"/>
        </w:rPr>
        <w:t>；</w:t>
      </w:r>
      <w:r>
        <w:rPr>
          <w:rFonts w:ascii="宋体" w:hAnsi="宋体" w:hint="eastAsia"/>
          <w:color w:val="000000"/>
          <w:sz w:val="24"/>
        </w:rPr>
        <w:t>掌握钢筋混凝土构件详图的识读</w:t>
      </w:r>
      <w:r>
        <w:rPr>
          <w:rFonts w:ascii="宋体" w:eastAsia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平法标注中框架梁、框架柱的简单识读。</w:t>
      </w:r>
    </w:p>
    <w:p w:rsidR="00B44B7A" w:rsidRDefault="00B338D0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三</w:t>
      </w:r>
      <w:r>
        <w:rPr>
          <w:rFonts w:ascii="宋体" w:eastAsia="宋体" w:hAnsi="宋体" w:cs="Times New Roman" w:hint="eastAsia"/>
          <w:b/>
          <w:color w:val="00000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color w:val="000000"/>
          <w:sz w:val="24"/>
          <w:szCs w:val="24"/>
        </w:rPr>
        <w:t>、有关说明及实施要求</w:t>
      </w:r>
    </w:p>
    <w:p w:rsidR="00B44B7A" w:rsidRDefault="00B338D0">
      <w:pPr>
        <w:spacing w:line="360" w:lineRule="auto"/>
        <w:rPr>
          <w:rFonts w:ascii="等线" w:eastAsia="等线" w:hAnsi="等线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（一）参考教材</w:t>
      </w:r>
    </w:p>
    <w:p w:rsidR="00B44B7A" w:rsidRPr="00B338D0" w:rsidRDefault="00B338D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338D0">
        <w:rPr>
          <w:rFonts w:ascii="宋体" w:eastAsia="宋体" w:hAnsi="宋体" w:hint="eastAsia"/>
          <w:sz w:val="24"/>
        </w:rPr>
        <w:t>《</w:t>
      </w:r>
      <w:r w:rsidRPr="00B338D0">
        <w:rPr>
          <w:rFonts w:ascii="宋体" w:hAnsi="宋体" w:hint="eastAsia"/>
          <w:sz w:val="24"/>
        </w:rPr>
        <w:t>建筑识图与房屋构造</w:t>
      </w:r>
      <w:r w:rsidRPr="00B338D0">
        <w:rPr>
          <w:rFonts w:ascii="宋体" w:eastAsia="宋体" w:hAnsi="宋体" w:hint="eastAsia"/>
          <w:sz w:val="24"/>
        </w:rPr>
        <w:t>》</w:t>
      </w:r>
      <w:r w:rsidRPr="00B338D0">
        <w:rPr>
          <w:rFonts w:ascii="宋体" w:hAnsi="宋体" w:hint="eastAsia"/>
          <w:sz w:val="24"/>
        </w:rPr>
        <w:t>（第</w:t>
      </w:r>
      <w:r w:rsidRPr="00B338D0">
        <w:rPr>
          <w:rFonts w:ascii="宋体" w:hAnsi="宋体" w:hint="eastAsia"/>
          <w:sz w:val="24"/>
        </w:rPr>
        <w:t>3</w:t>
      </w:r>
      <w:r w:rsidRPr="00B338D0">
        <w:rPr>
          <w:rFonts w:ascii="宋体" w:hAnsi="宋体" w:hint="eastAsia"/>
          <w:sz w:val="24"/>
        </w:rPr>
        <w:t>版）</w:t>
      </w:r>
      <w:r w:rsidRPr="00B338D0">
        <w:rPr>
          <w:rFonts w:ascii="宋体" w:eastAsia="宋体" w:hAnsi="宋体" w:hint="eastAsia"/>
          <w:sz w:val="24"/>
        </w:rPr>
        <w:t>张小平</w:t>
      </w:r>
      <w:r w:rsidRPr="00B338D0">
        <w:rPr>
          <w:rFonts w:ascii="宋体" w:hAnsi="宋体" w:hint="eastAsia"/>
          <w:sz w:val="24"/>
        </w:rPr>
        <w:t xml:space="preserve"> </w:t>
      </w:r>
      <w:r w:rsidRPr="00B338D0">
        <w:rPr>
          <w:rFonts w:ascii="宋体" w:eastAsia="宋体" w:hAnsi="宋体" w:hint="eastAsia"/>
          <w:sz w:val="24"/>
        </w:rPr>
        <w:t>武汉理工大学</w:t>
      </w:r>
      <w:r w:rsidRPr="00B338D0">
        <w:rPr>
          <w:rFonts w:ascii="宋体" w:hAnsi="宋体" w:hint="eastAsia"/>
          <w:sz w:val="24"/>
        </w:rPr>
        <w:t>出版社</w:t>
      </w:r>
    </w:p>
    <w:p w:rsidR="00B44B7A" w:rsidRDefault="00B338D0">
      <w:pPr>
        <w:pStyle w:val="2"/>
        <w:ind w:firstLineChars="0" w:firstLine="0"/>
        <w:rPr>
          <w:bCs/>
        </w:rPr>
      </w:pPr>
      <w:r>
        <w:rPr>
          <w:rFonts w:hint="eastAsia"/>
          <w:bCs/>
        </w:rPr>
        <w:t>（二）考试与命题要求</w:t>
      </w:r>
    </w:p>
    <w:p w:rsidR="00B44B7A" w:rsidRDefault="00B338D0">
      <w:pPr>
        <w:pStyle w:val="2"/>
        <w:rPr>
          <w:bCs/>
        </w:rPr>
      </w:pPr>
      <w:r>
        <w:rPr>
          <w:rFonts w:hint="eastAsia"/>
          <w:bCs/>
        </w:rPr>
        <w:t>1.</w:t>
      </w:r>
      <w:r>
        <w:rPr>
          <w:rFonts w:hint="eastAsia"/>
          <w:bCs/>
        </w:rPr>
        <w:t>考试方式：闭卷，笔试</w:t>
      </w:r>
    </w:p>
    <w:p w:rsidR="00B44B7A" w:rsidRDefault="00B338D0">
      <w:pPr>
        <w:pStyle w:val="2"/>
        <w:rPr>
          <w:bCs/>
        </w:rPr>
      </w:pPr>
      <w:r>
        <w:rPr>
          <w:rFonts w:hint="eastAsia"/>
          <w:bCs/>
        </w:rPr>
        <w:t>2.</w:t>
      </w:r>
      <w:r>
        <w:rPr>
          <w:rFonts w:hint="eastAsia"/>
          <w:bCs/>
        </w:rPr>
        <w:t>考试时间：</w:t>
      </w:r>
      <w:r>
        <w:rPr>
          <w:bCs/>
        </w:rPr>
        <w:t>1</w:t>
      </w:r>
      <w:r>
        <w:rPr>
          <w:rFonts w:hint="eastAsia"/>
          <w:bCs/>
        </w:rPr>
        <w:t>2</w:t>
      </w:r>
      <w:r>
        <w:rPr>
          <w:rFonts w:hint="eastAsia"/>
          <w:bCs/>
        </w:rPr>
        <w:t>0</w:t>
      </w:r>
      <w:r>
        <w:rPr>
          <w:rFonts w:hint="eastAsia"/>
          <w:bCs/>
        </w:rPr>
        <w:t>分钟</w:t>
      </w:r>
    </w:p>
    <w:p w:rsidR="00B44B7A" w:rsidRPr="00B338D0" w:rsidRDefault="00B338D0">
      <w:pPr>
        <w:pStyle w:val="2"/>
        <w:rPr>
          <w:rFonts w:ascii="宋体" w:hAnsi="宋体" w:cstheme="minorBidi"/>
          <w:szCs w:val="22"/>
        </w:rPr>
      </w:pPr>
      <w:r>
        <w:rPr>
          <w:rFonts w:hint="eastAsia"/>
          <w:bCs/>
        </w:rPr>
        <w:t>3.</w:t>
      </w:r>
      <w:r>
        <w:rPr>
          <w:rFonts w:hint="eastAsia"/>
          <w:bCs/>
        </w:rPr>
        <w:t>题型结构：</w:t>
      </w:r>
      <w:r w:rsidRPr="00B338D0">
        <w:rPr>
          <w:rFonts w:ascii="宋体" w:hAnsi="宋体" w:cstheme="minorBidi" w:hint="eastAsia"/>
          <w:szCs w:val="22"/>
        </w:rPr>
        <w:t>选择题；填空题；作图题；识图题</w:t>
      </w:r>
    </w:p>
    <w:p w:rsidR="00B44B7A" w:rsidRDefault="00B338D0">
      <w:pPr>
        <w:pStyle w:val="2"/>
        <w:rPr>
          <w:bCs/>
        </w:rPr>
      </w:pPr>
      <w:r>
        <w:rPr>
          <w:rFonts w:hint="eastAsia"/>
          <w:bCs/>
        </w:rPr>
        <w:t>4.</w:t>
      </w:r>
      <w:r>
        <w:rPr>
          <w:rFonts w:hint="eastAsia"/>
          <w:bCs/>
        </w:rPr>
        <w:t>难度结构说明：一般基本试题占</w:t>
      </w:r>
      <w:r>
        <w:rPr>
          <w:rFonts w:hint="eastAsia"/>
          <w:bCs/>
        </w:rPr>
        <w:t>30</w:t>
      </w:r>
      <w:r>
        <w:rPr>
          <w:rFonts w:hint="eastAsia"/>
          <w:bCs/>
        </w:rPr>
        <w:t>％，中等难度试题占</w:t>
      </w:r>
      <w:r>
        <w:rPr>
          <w:rFonts w:hint="eastAsia"/>
          <w:bCs/>
        </w:rPr>
        <w:t>30</w:t>
      </w:r>
      <w:r>
        <w:rPr>
          <w:rFonts w:hint="eastAsia"/>
          <w:bCs/>
        </w:rPr>
        <w:t>％，较难试题占</w:t>
      </w:r>
      <w:r>
        <w:rPr>
          <w:rFonts w:hint="eastAsia"/>
          <w:bCs/>
        </w:rPr>
        <w:t>30</w:t>
      </w:r>
      <w:r>
        <w:rPr>
          <w:rFonts w:hint="eastAsia"/>
          <w:bCs/>
        </w:rPr>
        <w:t>％，难度较大的试题占</w:t>
      </w:r>
      <w:r>
        <w:rPr>
          <w:rFonts w:hint="eastAsia"/>
          <w:bCs/>
        </w:rPr>
        <w:t>10</w:t>
      </w:r>
      <w:r>
        <w:rPr>
          <w:rFonts w:hint="eastAsia"/>
          <w:bCs/>
        </w:rPr>
        <w:t>％。</w:t>
      </w:r>
      <w:bookmarkStart w:id="0" w:name="_GoBack"/>
      <w:bookmarkEnd w:id="0"/>
    </w:p>
    <w:p w:rsidR="00B44B7A" w:rsidRDefault="00B338D0">
      <w:pPr>
        <w:pStyle w:val="2"/>
        <w:rPr>
          <w:bCs/>
        </w:rPr>
      </w:pPr>
      <w:r>
        <w:rPr>
          <w:rFonts w:hint="eastAsia"/>
          <w:bCs/>
        </w:rPr>
        <w:t>5.</w:t>
      </w:r>
      <w:r>
        <w:rPr>
          <w:rFonts w:hint="eastAsia"/>
          <w:bCs/>
        </w:rPr>
        <w:t>计分方法：总分</w:t>
      </w:r>
      <w:r>
        <w:rPr>
          <w:rFonts w:hint="eastAsia"/>
          <w:bCs/>
        </w:rPr>
        <w:t>1</w:t>
      </w:r>
      <w:r>
        <w:rPr>
          <w:bCs/>
        </w:rPr>
        <w:t>50</w:t>
      </w:r>
      <w:r>
        <w:rPr>
          <w:rFonts w:hint="eastAsia"/>
          <w:bCs/>
        </w:rPr>
        <w:t>分。</w:t>
      </w:r>
    </w:p>
    <w:p w:rsidR="00B44B7A" w:rsidRDefault="00B44B7A">
      <w:pPr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</w:p>
    <w:sectPr w:rsidR="00B4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299F6B"/>
    <w:multiLevelType w:val="singleLevel"/>
    <w:tmpl w:val="B6299F6B"/>
    <w:lvl w:ilvl="0">
      <w:start w:val="8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5B"/>
    <w:rsid w:val="000078C0"/>
    <w:rsid w:val="002679C4"/>
    <w:rsid w:val="0027709C"/>
    <w:rsid w:val="0030633D"/>
    <w:rsid w:val="0048670D"/>
    <w:rsid w:val="00752CA1"/>
    <w:rsid w:val="0076222C"/>
    <w:rsid w:val="00814113"/>
    <w:rsid w:val="00906DD9"/>
    <w:rsid w:val="009F6916"/>
    <w:rsid w:val="00A53FE9"/>
    <w:rsid w:val="00AA5E63"/>
    <w:rsid w:val="00B338D0"/>
    <w:rsid w:val="00B44B7A"/>
    <w:rsid w:val="00CA605B"/>
    <w:rsid w:val="00CB7FCF"/>
    <w:rsid w:val="00DD112D"/>
    <w:rsid w:val="00E31CC7"/>
    <w:rsid w:val="00E34D90"/>
    <w:rsid w:val="00FC647B"/>
    <w:rsid w:val="0E550389"/>
    <w:rsid w:val="128B3823"/>
    <w:rsid w:val="1FFE6D2C"/>
    <w:rsid w:val="290B1AA1"/>
    <w:rsid w:val="636F6430"/>
    <w:rsid w:val="6DB11445"/>
    <w:rsid w:val="775B0307"/>
    <w:rsid w:val="7DD2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31BF9-B519-48CE-A11B-468C0599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 w:line="360" w:lineRule="auto"/>
      <w:ind w:firstLineChars="200" w:firstLine="20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282</Words>
  <Characters>1609</Characters>
  <Application>Microsoft Office Word</Application>
  <DocSecurity>0</DocSecurity>
  <Lines>13</Lines>
  <Paragraphs>3</Paragraphs>
  <ScaleCrop>false</ScaleCrop>
  <Company>CAD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guobo</dc:creator>
  <cp:lastModifiedBy>郭波</cp:lastModifiedBy>
  <cp:revision>8</cp:revision>
  <dcterms:created xsi:type="dcterms:W3CDTF">2021-03-24T02:21:00Z</dcterms:created>
  <dcterms:modified xsi:type="dcterms:W3CDTF">2021-10-29T02:59:00Z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