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1" w:rsidRDefault="006521A3">
      <w:pPr>
        <w:spacing w:line="360" w:lineRule="auto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湖北工业大学工程技术学院普通专升本</w:t>
      </w:r>
    </w:p>
    <w:p w:rsidR="00DA7951" w:rsidRDefault="006521A3">
      <w:pPr>
        <w:spacing w:line="360" w:lineRule="auto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《</w:t>
      </w:r>
      <w:r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C</w:t>
      </w:r>
      <w:r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语言程序设计》考试大纲</w:t>
      </w:r>
    </w:p>
    <w:p w:rsidR="00DA7951" w:rsidRDefault="00DA7951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21"/>
        </w:rPr>
      </w:pPr>
    </w:p>
    <w:p w:rsidR="00DA7951" w:rsidRDefault="006521A3">
      <w:pPr>
        <w:spacing w:line="360" w:lineRule="auto"/>
        <w:ind w:firstLineChars="221" w:firstLine="707"/>
        <w:jc w:val="left"/>
        <w:rPr>
          <w:rFonts w:ascii="黑体" w:eastAsia="黑体" w:hAnsi="黑体" w:cs="Times New Roman"/>
          <w:color w:val="000000"/>
          <w:sz w:val="32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21"/>
        </w:rPr>
        <w:t>一、考试性质与目的</w:t>
      </w:r>
    </w:p>
    <w:p w:rsidR="00DA7951" w:rsidRDefault="006521A3" w:rsidP="006521A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</w:pP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语言程序设计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》课程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是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计算机及相关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专业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重要的专业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基础课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程之一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。它是一门具有较强的理论性、综合性和实践性的课程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语言程序设计》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（专升本）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考试是为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了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选拔专科优秀毕业生进入本科学习，本次考试的目的主要是测试考生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是否</w:t>
      </w:r>
      <w:r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具有扎实的理论知识和系统的编程思想、具有分析问题和解决问题的实际能力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，以及是否具有本科学习的能力。</w:t>
      </w:r>
    </w:p>
    <w:p w:rsidR="00DA7951" w:rsidRDefault="006521A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:rsidR="00DA7951" w:rsidRDefault="006521A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笔试方式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分钟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DA7951" w:rsidRDefault="006521A3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三、试卷结构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试卷满分为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:rsidR="00DA7951" w:rsidRDefault="006521A3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单项选择题（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小题，每题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分，共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）</w:t>
      </w:r>
    </w:p>
    <w:p w:rsidR="00DA7951" w:rsidRDefault="006521A3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填空题（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空，每空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分，共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）</w:t>
      </w:r>
    </w:p>
    <w:p w:rsidR="00DA7951" w:rsidRDefault="006521A3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简答题（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小题，每题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5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分，共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）</w:t>
      </w:r>
    </w:p>
    <w:p w:rsidR="00DA7951" w:rsidRDefault="006521A3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看程序写结果（共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小题，每题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5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分，共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分）</w:t>
      </w:r>
    </w:p>
    <w:p w:rsidR="00DA7951" w:rsidRDefault="006521A3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程序设计题（共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小题，每题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15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分，共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30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分）</w:t>
      </w:r>
    </w:p>
    <w:p w:rsidR="00DA7951" w:rsidRDefault="006521A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四、考试内容及要求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根据《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语言程序设计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》课程大纲的要求，并考虑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专科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教育的教学实际，特制定本课程考试内容。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第一章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语言程序设计基础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程序设计语言；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语言概况；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语言程序的基本结构；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4.C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语言程序的上机执行过程。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第二章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语言的数据类型与基本操作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语言中的数据类型及其常量的表示方法；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理解各类数值型数据间的混合运算规则；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掌握基本运算符的功能，表达式的概念。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第三章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顺序程序设计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掌握结构化程序设计的三种基本结构；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getchar()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putchar()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printf()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>
        <w:rPr>
          <w:rFonts w:ascii="Calibri" w:eastAsia="仿宋" w:hAnsi="Calibri" w:cs="Calibri"/>
          <w:color w:val="000000"/>
          <w:kern w:val="0"/>
          <w:sz w:val="32"/>
          <w:szCs w:val="21"/>
          <w:lang w:val="zh-CN"/>
        </w:rPr>
        <w:t>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scanf()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函数的使用；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掌握顺序结构程序的设计方法。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第四章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选择结构程序设计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掌握关系运算符和逻辑运算符的功能及用法；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掌握基本条件和复合条件语句的使用；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switch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语句的使用；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掌握选择结构程序的设计方法。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第五章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循环结构程序设计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掌握循环概念及循环的构成要素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while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语句用法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do-while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语句的用法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for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语句的用法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break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continue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语句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6.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掌握多重循环的概念及其程序描述方法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第六章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数组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掌握数组的基本概念；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掌握一维数组的定义和使用；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掌握二维数组的定义和使用；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掌握字符数组的使用，了解基本的字符和字符串处理库函数的功能和使用。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第七章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函数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掌握函数定义的一般形式；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理解形参和实参的概念；</w:t>
      </w:r>
    </w:p>
    <w:p w:rsidR="00DA7951" w:rsidRDefault="006521A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掌握函数的调用方法；</w:t>
      </w:r>
    </w:p>
    <w:p w:rsidR="00DA7951" w:rsidRDefault="006521A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五、考试</w:t>
      </w:r>
      <w:r>
        <w:rPr>
          <w:rFonts w:ascii="黑体" w:eastAsia="黑体" w:hAnsi="黑体"/>
          <w:color w:val="000000"/>
          <w:sz w:val="32"/>
          <w:szCs w:val="21"/>
        </w:rPr>
        <w:t>参考书目</w:t>
      </w:r>
    </w:p>
    <w:p w:rsidR="00DA7951" w:rsidRDefault="006521A3">
      <w:pPr>
        <w:spacing w:line="360" w:lineRule="auto"/>
        <w:ind w:firstLineChars="200" w:firstLine="640"/>
        <w:rPr>
          <w:rFonts w:ascii="宋体" w:eastAsia="宋体" w:hAnsi="宋体" w:cs="宋体"/>
          <w:sz w:val="24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语言程序设计》，谭浩强，清华大学出版社，第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2017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年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ISBN:9000302000778</w:t>
      </w:r>
    </w:p>
    <w:sectPr w:rsidR="00DA7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13665"/>
    <w:multiLevelType w:val="singleLevel"/>
    <w:tmpl w:val="A221366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36084"/>
    <w:rsid w:val="000F4EA1"/>
    <w:rsid w:val="00225E75"/>
    <w:rsid w:val="00265EF0"/>
    <w:rsid w:val="003A13AA"/>
    <w:rsid w:val="006521A3"/>
    <w:rsid w:val="007C3C3A"/>
    <w:rsid w:val="00881774"/>
    <w:rsid w:val="00D018F9"/>
    <w:rsid w:val="00DA7951"/>
    <w:rsid w:val="00F01524"/>
    <w:rsid w:val="16736084"/>
    <w:rsid w:val="45D72AD1"/>
    <w:rsid w:val="7F0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158</Words>
  <Characters>907</Characters>
  <Application>Microsoft Office Word</Application>
  <DocSecurity>0</DocSecurity>
  <Lines>7</Lines>
  <Paragraphs>2</Paragraphs>
  <ScaleCrop>false</ScaleCrop>
  <Company>hhy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gocheck</dc:creator>
  <cp:lastModifiedBy>DELL</cp:lastModifiedBy>
  <cp:revision>3</cp:revision>
  <dcterms:created xsi:type="dcterms:W3CDTF">2020-06-20T09:01:00Z</dcterms:created>
  <dcterms:modified xsi:type="dcterms:W3CDTF">2022-03-24T06:50:00Z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