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eastAsia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年武汉工程大学</w:t>
      </w:r>
      <w:r>
        <w:rPr>
          <w:rFonts w:hint="eastAsia" w:ascii="黑体" w:eastAsia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邮电与信息工程学院普通</w:t>
      </w:r>
      <w:r>
        <w:rPr>
          <w:rFonts w:hint="eastAsia"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专升本</w:t>
      </w:r>
    </w:p>
    <w:p>
      <w:pPr>
        <w:spacing w:line="360" w:lineRule="auto"/>
        <w:jc w:val="center"/>
        <w:rPr>
          <w:rFonts w:hint="eastAsia"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eastAsia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商务</w:t>
      </w:r>
      <w:r>
        <w:rPr>
          <w:rFonts w:hint="eastAsia"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综合英语》</w:t>
      </w:r>
      <w:r>
        <w:rPr>
          <w:rFonts w:hint="eastAsia"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考试大纲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一、考试科目名称：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商务综合英语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》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二、考试方式：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笔试、闭卷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三、考试时间：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分钟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四、试卷结构：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总分100分 </w:t>
      </w:r>
    </w:p>
    <w:tbl>
      <w:tblPr>
        <w:tblStyle w:val="3"/>
        <w:tblpPr w:leftFromText="180" w:rightFromText="180" w:vertAnchor="text" w:horzAnchor="page" w:tblpX="2447" w:tblpY="1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236"/>
        <w:gridCol w:w="2041"/>
        <w:gridCol w:w="140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题数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1-30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词汇与语法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31-45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理解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46-50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汉译英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= 4 \* ROMAN \* MERGEFORMAT </w:instrTex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IV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作文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2" w:firstLineChars="200"/>
        <w:rPr>
          <w:rFonts w:hint="eastAsia" w:ascii="??" w:hAnsi="??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2" w:firstLineChars="200"/>
        <w:rPr>
          <w:rFonts w:hint="eastAsia" w:ascii="??" w:hAnsi="??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2" w:firstLineChars="200"/>
        <w:rPr>
          <w:rFonts w:hint="eastAsia" w:ascii="??" w:hAnsi="??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2" w:firstLineChars="200"/>
        <w:rPr>
          <w:rFonts w:hint="eastAsia" w:ascii="??" w:hAnsi="??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2" w:firstLineChars="200"/>
        <w:rPr>
          <w:rFonts w:hint="eastAsia" w:ascii="??" w:hAnsi="??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??" w:hAnsi="??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??" w:hAnsi="??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200" w:firstLine="0" w:firstLineChars="0"/>
        <w:textAlignment w:val="auto"/>
        <w:rPr>
          <w:rFonts w:hint="eastAsia" w:ascii="??" w:hAnsi="??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??" w:hAnsi="??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Part I</w:t>
      </w:r>
      <w:r>
        <w:rPr>
          <w:rFonts w:hint="eastAsia" w:ascii="??" w:hAnsi="??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??" w:hAnsi="??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词汇</w:t>
      </w:r>
      <w:r>
        <w:rPr>
          <w:rFonts w:hint="eastAsia" w:ascii="??" w:hAnsi="??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与语法</w:t>
      </w:r>
      <w:r>
        <w:rPr>
          <w:rFonts w:hint="eastAsia" w:ascii="??" w:hAnsi="??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eastAsia" w:ascii="??" w:hAnsi="??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??" w:hAnsi="??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Vocabulary</w:t>
      </w:r>
      <w:r>
        <w:rPr>
          <w:rFonts w:hint="eastAsia" w:ascii="??" w:hAnsi="??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hint="eastAsia" w:ascii="??" w:hAnsi="??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Grammar) </w:t>
      </w:r>
      <w:r>
        <w:rPr>
          <w:rFonts w:hint="eastAsia" w:ascii="??" w:hAnsi="??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??" w:hAnsi="??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本部分为</w:t>
      </w:r>
      <w:r>
        <w:rPr>
          <w:rFonts w:hint="eastAsia" w:ascii="??" w:hAnsi="??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选择题</w:t>
      </w:r>
      <w:r>
        <w:rPr>
          <w:rFonts w:hint="eastAsia" w:ascii="??" w:hAnsi="??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。题目中约50%为词汇、词组和短语的用法，约50%为语法结构</w:t>
      </w:r>
      <w:r>
        <w:rPr>
          <w:rFonts w:hint="eastAsia" w:ascii="??" w:hAnsi="??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题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每题1分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??" w:hAnsi="??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??" w:hAnsi="??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词汇部分要求</w:t>
      </w:r>
      <w:r>
        <w:rPr>
          <w:rFonts w:hint="eastAsia" w:ascii="??" w:hAnsi="??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掌握并能运用</w:t>
      </w:r>
      <w:r>
        <w:rPr>
          <w:rFonts w:hint="eastAsia" w:ascii="??" w:hAnsi="??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《商务</w:t>
      </w:r>
      <w:r>
        <w:rPr>
          <w:rFonts w:hint="eastAsia" w:ascii="??" w:hAnsi="??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综合教程1</w:t>
      </w:r>
      <w:r>
        <w:rPr>
          <w:rFonts w:hint="eastAsia" w:ascii="??" w:hAnsi="??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??" w:hAnsi="??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??" w:hAnsi="??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Unit1-Unit6</w:t>
      </w:r>
      <w:r>
        <w:rPr>
          <w:rFonts w:hint="eastAsia" w:ascii="??" w:hAnsi="??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??" w:hAnsi="??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重点单词、短语。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??" w:hAnsi="??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??" w:hAnsi="??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(b) </w:t>
      </w:r>
      <w:r>
        <w:rPr>
          <w:rFonts w:hint="eastAsia" w:ascii="??" w:hAnsi="??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语法部分重点掌握冠词用法、定语从句、状语从句、非谓语动词、附加疑问句、虚拟语气等。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??" w:hAnsi="??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art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= 2 \* ROMAN \* MERGEFORMAT </w:instrTex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??" w:hAnsi="??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阅读理解（Reading Comprehension）</w:t>
      </w:r>
      <w:r>
        <w:rPr>
          <w:rFonts w:hint="eastAsia" w:ascii="??" w:hAnsi="??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本部分由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篇阅读材料组成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题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每题2分；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本部分为商务类阅读材料3篇，每篇后面包含5道小题，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学生根据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阅读材料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，从每题中的四个选项中选出一个最佳答案。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Part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= 3 \* ROMAN \* MERGEFORMAT </w:instrTex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III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汉译英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Translation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本部分有5个中文句子，要求翻译成语法正确、忠实于原文的英语句子，命题素材来自参考书目。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Part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= 4 \* ROMAN \* MERGEFORMAT </w:instrTex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IV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写作 （Writing）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根据所给的作文题目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要求或相关资料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，写一篇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不少于120字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议论文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参考书目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Chars="0" w:firstLine="240" w:firstLineChars="1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教材名称：商务英语综合教程第1册 （学生用书）第1版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firstLine="240" w:firstLineChars="10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主编：    王立非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firstLine="240" w:firstLineChars="10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出版社：  上海外语教育出版社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3E27B"/>
    <w:multiLevelType w:val="singleLevel"/>
    <w:tmpl w:val="FAA3E27B"/>
    <w:lvl w:ilvl="0" w:tentative="0">
      <w:start w:val="1"/>
      <w:numFmt w:val="low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YTYzZmMxMmQyY2Y0MjJlZThhODI0ZTMxNDhlYmQifQ=="/>
  </w:docVars>
  <w:rsids>
    <w:rsidRoot w:val="69F70A9F"/>
    <w:rsid w:val="01621300"/>
    <w:rsid w:val="046C12ED"/>
    <w:rsid w:val="0AB12B45"/>
    <w:rsid w:val="143C522D"/>
    <w:rsid w:val="23090571"/>
    <w:rsid w:val="255B4F32"/>
    <w:rsid w:val="305B6620"/>
    <w:rsid w:val="3F924215"/>
    <w:rsid w:val="58781739"/>
    <w:rsid w:val="58B26B8D"/>
    <w:rsid w:val="69F70A9F"/>
    <w:rsid w:val="6F360FC0"/>
    <w:rsid w:val="6F3E3A01"/>
    <w:rsid w:val="70DB24C0"/>
    <w:rsid w:val="73CA3472"/>
    <w:rsid w:val="78B60F9E"/>
    <w:rsid w:val="7D68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600</Characters>
  <Lines>0</Lines>
  <Paragraphs>0</Paragraphs>
  <TotalTime>24</TotalTime>
  <ScaleCrop>false</ScaleCrop>
  <LinksUpToDate>false</LinksUpToDate>
  <CharactersWithSpaces>631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2020-06-19T07:58:00Z</dcterms:created>
  <dc:creator>WPS_1559523422</dc:creator>
  <cp:lastModifiedBy>WPS_1559523422</cp:lastModifiedBy>
  <cp:lastPrinted>2023-03-14T00:26:47Z</cp:lastPrinted>
  <dcterms:modified xsi:type="dcterms:W3CDTF">2023-03-14T00:27:38Z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B36C20886DF8425F995E64BD68F9C1FD</vt:lpwstr>
  </property>
</Properties>
</file>